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5E" w:rsidRDefault="00530415" w:rsidP="00755AC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 wp14:anchorId="71D1B05B" wp14:editId="146775AB">
            <wp:simplePos x="0" y="0"/>
            <wp:positionH relativeFrom="column">
              <wp:posOffset>168910</wp:posOffset>
            </wp:positionH>
            <wp:positionV relativeFrom="paragraph">
              <wp:posOffset>116840</wp:posOffset>
            </wp:positionV>
            <wp:extent cx="2753360" cy="676275"/>
            <wp:effectExtent l="0" t="0" r="889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400" w:lineRule="exact"/>
        <w:rPr>
          <w:sz w:val="24"/>
          <w:szCs w:val="24"/>
        </w:rPr>
      </w:pPr>
    </w:p>
    <w:p w:rsidR="006F135E" w:rsidRDefault="00FC6E8F" w:rsidP="00FC6E8F">
      <w:pPr>
        <w:spacing w:line="379" w:lineRule="exact"/>
        <w:jc w:val="center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ПАМЯТ</w:t>
      </w:r>
      <w:r>
        <w:rPr>
          <w:rFonts w:ascii="Tahoma" w:eastAsia="Tahoma" w:hAnsi="Tahoma" w:cs="Tahoma"/>
          <w:b/>
          <w:bCs/>
          <w:sz w:val="20"/>
          <w:szCs w:val="20"/>
          <w:lang w:val="uk-UA"/>
        </w:rPr>
        <w:t>КА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ТУРИСТАМ</w:t>
      </w:r>
      <w:r w:rsidRPr="00FC6E8F">
        <w:rPr>
          <w:rFonts w:ascii="Tahoma" w:eastAsia="Tahoma" w:hAnsi="Tahoma" w:cs="Tahoma"/>
          <w:b/>
          <w:bCs/>
          <w:sz w:val="20"/>
          <w:szCs w:val="20"/>
        </w:rPr>
        <w:t xml:space="preserve">, </w:t>
      </w:r>
      <w:r>
        <w:rPr>
          <w:rFonts w:ascii="Tahoma" w:eastAsia="Tahoma" w:hAnsi="Tahoma" w:cs="Tahoma"/>
          <w:b/>
          <w:bCs/>
          <w:sz w:val="20"/>
          <w:szCs w:val="20"/>
          <w:lang w:val="uk-UA"/>
        </w:rPr>
        <w:t>В</w:t>
      </w:r>
      <w:r>
        <w:rPr>
          <w:rFonts w:ascii="Tahoma" w:eastAsia="Tahoma" w:hAnsi="Tahoma" w:cs="Tahoma"/>
          <w:b/>
          <w:bCs/>
          <w:sz w:val="20"/>
          <w:szCs w:val="20"/>
        </w:rPr>
        <w:t>ЫЕЗЖАЮЩИМ</w:t>
      </w:r>
      <w:r w:rsidRPr="00FC6E8F">
        <w:rPr>
          <w:rFonts w:ascii="Tahoma" w:eastAsia="Tahoma" w:hAnsi="Tahoma" w:cs="Tahoma"/>
          <w:b/>
          <w:bCs/>
          <w:sz w:val="20"/>
          <w:szCs w:val="20"/>
        </w:rPr>
        <w:t xml:space="preserve"> В АЗЕРБАЙДЖАН</w:t>
      </w:r>
    </w:p>
    <w:p w:rsid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F024C9">
        <w:rPr>
          <w:rFonts w:ascii="Tahoma" w:eastAsia="Tahoma" w:hAnsi="Tahoma" w:cs="Tahoma"/>
          <w:sz w:val="16"/>
          <w:szCs w:val="16"/>
        </w:rPr>
        <w:t>Ваше путешествие начинается с авиационного перелета к месту отдыха. Терминал аэропорта, из которого будет происходить Ваш перелет, указан в авиабилете. Его можно уточнить у агента, у которого вы приобрели туристические услуги.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F024C9">
        <w:rPr>
          <w:rFonts w:ascii="Tahoma" w:eastAsia="Tahoma" w:hAnsi="Tahoma" w:cs="Tahoma"/>
          <w:b/>
          <w:sz w:val="16"/>
          <w:szCs w:val="16"/>
        </w:rPr>
        <w:t>ВНИМАНИЕ! Обязательно уточняйте расписание за день до вылета!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F024C9">
        <w:rPr>
          <w:rFonts w:ascii="Tahoma" w:eastAsia="Tahoma" w:hAnsi="Tahoma" w:cs="Tahoma"/>
          <w:b/>
          <w:sz w:val="16"/>
          <w:szCs w:val="16"/>
        </w:rPr>
        <w:t>Регистрация на рейс начинается за 2 часа и заканчивается за 40 минут до вылета!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F024C9">
        <w:rPr>
          <w:rFonts w:ascii="Tahoma" w:eastAsia="Tahoma" w:hAnsi="Tahoma" w:cs="Tahoma"/>
          <w:sz w:val="16"/>
          <w:szCs w:val="16"/>
        </w:rPr>
        <w:t>Убедительно просим не забывать необходимые для вашего путешествия документы, в частности: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F024C9">
        <w:rPr>
          <w:rFonts w:ascii="Tahoma" w:eastAsia="Tahoma" w:hAnsi="Tahoma" w:cs="Tahoma"/>
          <w:sz w:val="16"/>
          <w:szCs w:val="16"/>
        </w:rPr>
        <w:t>- действующий загранпаспорт;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F024C9">
        <w:rPr>
          <w:rFonts w:ascii="Tahoma" w:eastAsia="Tahoma" w:hAnsi="Tahoma" w:cs="Tahoma"/>
          <w:sz w:val="16"/>
          <w:szCs w:val="16"/>
        </w:rPr>
        <w:t>- страховой полис;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F024C9">
        <w:rPr>
          <w:rFonts w:ascii="Tahoma" w:eastAsia="Tahoma" w:hAnsi="Tahoma" w:cs="Tahoma"/>
          <w:sz w:val="16"/>
          <w:szCs w:val="16"/>
        </w:rPr>
        <w:t xml:space="preserve">- ваучер туристический и </w:t>
      </w:r>
      <w:r>
        <w:rPr>
          <w:rFonts w:ascii="Tahoma" w:eastAsia="Tahoma" w:hAnsi="Tahoma" w:cs="Tahoma"/>
          <w:sz w:val="16"/>
          <w:szCs w:val="16"/>
        </w:rPr>
        <w:t>отельный</w:t>
      </w:r>
      <w:r w:rsidRPr="00F024C9">
        <w:rPr>
          <w:rFonts w:ascii="Tahoma" w:eastAsia="Tahoma" w:hAnsi="Tahoma" w:cs="Tahoma"/>
          <w:sz w:val="16"/>
          <w:szCs w:val="16"/>
        </w:rPr>
        <w:t>;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F024C9">
        <w:rPr>
          <w:rFonts w:ascii="Tahoma" w:eastAsia="Tahoma" w:hAnsi="Tahoma" w:cs="Tahoma"/>
          <w:sz w:val="16"/>
          <w:szCs w:val="16"/>
        </w:rPr>
        <w:t>- авиабилеты и другие проездные документы;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F024C9">
        <w:rPr>
          <w:rFonts w:ascii="Tahoma" w:eastAsia="Tahoma" w:hAnsi="Tahoma" w:cs="Tahoma"/>
          <w:sz w:val="16"/>
          <w:szCs w:val="16"/>
        </w:rPr>
        <w:t>- нотариально заверенное разрешение на выезд за границу детей до 16 лет от каждого родителя, не участвующих в поездке, и свидетельство о рождении ребенка (копии документов не допускаются!) и др.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ДОКУМЕНТЫ В АЭРОПОРТУ ВИЛЕТА</w:t>
      </w:r>
      <w:r w:rsidRPr="00F024C9">
        <w:rPr>
          <w:rFonts w:ascii="Tahoma" w:eastAsia="Tahoma" w:hAnsi="Tahoma" w:cs="Tahoma"/>
          <w:b/>
          <w:sz w:val="16"/>
          <w:szCs w:val="16"/>
        </w:rPr>
        <w:t xml:space="preserve"> НЕ ВЫДАЮТСЯ!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F024C9">
        <w:rPr>
          <w:rFonts w:ascii="Tahoma" w:eastAsia="Tahoma" w:hAnsi="Tahoma" w:cs="Tahoma"/>
          <w:b/>
          <w:sz w:val="16"/>
          <w:szCs w:val="16"/>
        </w:rPr>
        <w:t>Обращаем Ваше внимание:</w:t>
      </w:r>
    </w:p>
    <w:p w:rsidR="00F024C9" w:rsidRPr="00F024C9" w:rsidRDefault="00F024C9" w:rsidP="00F024C9">
      <w:pPr>
        <w:spacing w:line="277" w:lineRule="auto"/>
        <w:ind w:left="720"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F024C9">
        <w:rPr>
          <w:rFonts w:ascii="Tahoma" w:eastAsia="Tahoma" w:hAnsi="Tahoma" w:cs="Tahoma"/>
          <w:b/>
          <w:sz w:val="16"/>
          <w:szCs w:val="16"/>
        </w:rPr>
        <w:t>1. Пассажиры в состоянии алкогольного опьянения на борт ВС не допускаются.</w:t>
      </w:r>
    </w:p>
    <w:p w:rsidR="00F024C9" w:rsidRPr="00F024C9" w:rsidRDefault="00F024C9" w:rsidP="00F024C9">
      <w:pPr>
        <w:spacing w:line="277" w:lineRule="auto"/>
        <w:ind w:left="720"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F024C9">
        <w:rPr>
          <w:rFonts w:ascii="Tahoma" w:eastAsia="Tahoma" w:hAnsi="Tahoma" w:cs="Tahoma"/>
          <w:b/>
          <w:sz w:val="16"/>
          <w:szCs w:val="16"/>
        </w:rPr>
        <w:t xml:space="preserve">2. Следуйте </w:t>
      </w:r>
      <w:proofErr w:type="gramStart"/>
      <w:r w:rsidRPr="00F024C9">
        <w:rPr>
          <w:rFonts w:ascii="Tahoma" w:eastAsia="Tahoma" w:hAnsi="Tahoma" w:cs="Tahoma"/>
          <w:b/>
          <w:sz w:val="16"/>
          <w:szCs w:val="16"/>
        </w:rPr>
        <w:t>инструкциям</w:t>
      </w:r>
      <w:proofErr w:type="gramEnd"/>
      <w:r w:rsidRPr="00F024C9">
        <w:rPr>
          <w:rFonts w:ascii="Tahoma" w:eastAsia="Tahoma" w:hAnsi="Tahoma" w:cs="Tahoma"/>
          <w:b/>
          <w:sz w:val="16"/>
          <w:szCs w:val="16"/>
        </w:rPr>
        <w:t xml:space="preserve"> прописанным в билетах, а также инструкциям</w:t>
      </w:r>
      <w:r>
        <w:rPr>
          <w:rFonts w:ascii="Tahoma" w:eastAsia="Tahoma" w:hAnsi="Tahoma" w:cs="Tahoma"/>
          <w:b/>
          <w:sz w:val="16"/>
          <w:szCs w:val="16"/>
        </w:rPr>
        <w:t xml:space="preserve"> от персонала и бортпроводников</w:t>
      </w:r>
      <w:r w:rsidRPr="00F024C9">
        <w:rPr>
          <w:rFonts w:ascii="Tahoma" w:eastAsia="Tahoma" w:hAnsi="Tahoma" w:cs="Tahoma"/>
          <w:b/>
          <w:sz w:val="16"/>
          <w:szCs w:val="16"/>
        </w:rPr>
        <w:t>.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F024C9">
        <w:rPr>
          <w:rFonts w:ascii="Tahoma" w:eastAsia="Tahoma" w:hAnsi="Tahoma" w:cs="Tahoma"/>
          <w:b/>
          <w:sz w:val="16"/>
          <w:szCs w:val="16"/>
        </w:rPr>
        <w:t>В АЭРОПОРТУ ВЫЛЕТА: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F024C9">
        <w:rPr>
          <w:rFonts w:ascii="Tahoma" w:eastAsia="Tahoma" w:hAnsi="Tahoma" w:cs="Tahoma"/>
          <w:sz w:val="16"/>
          <w:szCs w:val="16"/>
        </w:rPr>
        <w:t>• На стойке регистрации Вашего рейса необходимо предоставить паспорт, а в некоторых случаях и авиабилет. Информация о пассажирах находится в электронных списках авиакомпании.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F024C9">
        <w:rPr>
          <w:rFonts w:ascii="Tahoma" w:eastAsia="Tahoma" w:hAnsi="Tahoma" w:cs="Tahoma"/>
          <w:sz w:val="16"/>
          <w:szCs w:val="16"/>
        </w:rPr>
        <w:t>• После прохождения процедуры регистрации пассажиру выдается посадочный талон. Далее туристам следует самостоятельно пройти паспортный и таможенный контроль.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F024C9">
        <w:rPr>
          <w:rFonts w:ascii="Tahoma" w:eastAsia="Tahoma" w:hAnsi="Tahoma" w:cs="Tahoma"/>
          <w:sz w:val="16"/>
          <w:szCs w:val="16"/>
        </w:rPr>
        <w:t>• Информацию о правилах аэропорта можно узнать в сервисной справке или у сотрудника аэропорта. При возникновении проблем с регистрацией или перерегистрацией пассажиров на авиарейсы следует обратиться к работникам аэропорта и авиакомпании.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F024C9">
        <w:rPr>
          <w:rFonts w:ascii="Tahoma" w:eastAsia="Tahoma" w:hAnsi="Tahoma" w:cs="Tahoma"/>
          <w:sz w:val="16"/>
          <w:szCs w:val="16"/>
        </w:rPr>
        <w:t xml:space="preserve">• Если вы несвоевременно прибудете на регистрацию рейса, авиакомпания имеет право не принять вас на борт самолета. В этом случае Ваш билет на рейс аннулируется, возврату и </w:t>
      </w:r>
      <w:proofErr w:type="spellStart"/>
      <w:r w:rsidRPr="00F024C9">
        <w:rPr>
          <w:rFonts w:ascii="Tahoma" w:eastAsia="Tahoma" w:hAnsi="Tahoma" w:cs="Tahoma"/>
          <w:sz w:val="16"/>
          <w:szCs w:val="16"/>
        </w:rPr>
        <w:t>перебронированию</w:t>
      </w:r>
      <w:proofErr w:type="spellEnd"/>
      <w:r w:rsidRPr="00F024C9">
        <w:rPr>
          <w:rFonts w:ascii="Tahoma" w:eastAsia="Tahoma" w:hAnsi="Tahoma" w:cs="Tahoma"/>
          <w:sz w:val="16"/>
          <w:szCs w:val="16"/>
        </w:rPr>
        <w:t xml:space="preserve"> не подлежит. Вам необходимо за собственные средства приобрести новые билеты, если они есть.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F024C9">
        <w:rPr>
          <w:rFonts w:ascii="Tahoma" w:eastAsia="Tahoma" w:hAnsi="Tahoma" w:cs="Tahoma"/>
          <w:sz w:val="16"/>
          <w:szCs w:val="16"/>
        </w:rPr>
        <w:t>• Изучите изложенные в авиабилете условия и правила перевозки пассажиров и багажа. Не провозите в ручной клади ножи, ножницы и любые другие запрещенные к перевозке предметы.</w:t>
      </w:r>
    </w:p>
    <w:p w:rsidR="00EF0211" w:rsidRPr="00EF0211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F024C9">
        <w:rPr>
          <w:rFonts w:ascii="Tahoma" w:eastAsia="Tahoma" w:hAnsi="Tahoma" w:cs="Tahoma"/>
          <w:sz w:val="16"/>
          <w:szCs w:val="16"/>
        </w:rPr>
        <w:t xml:space="preserve">• </w:t>
      </w:r>
      <w:r w:rsidR="00EF0211" w:rsidRPr="00EF0211">
        <w:rPr>
          <w:rFonts w:ascii="Tahoma" w:eastAsia="Tahoma" w:hAnsi="Tahoma" w:cs="Tahoma"/>
          <w:b/>
          <w:sz w:val="16"/>
          <w:szCs w:val="16"/>
        </w:rPr>
        <w:t xml:space="preserve">Норма багажа, включенная в перевозку, указывается в авиабилете. Багаж превышающий норму – оплачивается дополнительно по тарифам авиаперевозчика. </w:t>
      </w:r>
      <w:bookmarkStart w:id="0" w:name="_GoBack"/>
      <w:r w:rsidR="00EF0211" w:rsidRPr="00EF0211">
        <w:rPr>
          <w:rFonts w:ascii="Tahoma" w:eastAsia="Tahoma" w:hAnsi="Tahoma" w:cs="Tahoma"/>
          <w:sz w:val="16"/>
          <w:szCs w:val="16"/>
        </w:rPr>
        <w:t xml:space="preserve">Об особенностях авиаперелета детей, а также провозе особых категорий багажа (в </w:t>
      </w:r>
      <w:proofErr w:type="spellStart"/>
      <w:r w:rsidR="00EF0211" w:rsidRPr="00EF0211">
        <w:rPr>
          <w:rFonts w:ascii="Tahoma" w:eastAsia="Tahoma" w:hAnsi="Tahoma" w:cs="Tahoma"/>
          <w:sz w:val="16"/>
          <w:szCs w:val="16"/>
        </w:rPr>
        <w:t>т.ч</w:t>
      </w:r>
      <w:proofErr w:type="spellEnd"/>
      <w:r w:rsidR="00EF0211" w:rsidRPr="00EF0211">
        <w:rPr>
          <w:rFonts w:ascii="Tahoma" w:eastAsia="Tahoma" w:hAnsi="Tahoma" w:cs="Tahoma"/>
          <w:sz w:val="16"/>
          <w:szCs w:val="16"/>
        </w:rPr>
        <w:t>. животных) просим уточнять при бронировании билетов (или тура, если билеты включены в состав тура).</w:t>
      </w:r>
    </w:p>
    <w:bookmarkEnd w:id="0"/>
    <w:p w:rsid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F024C9">
        <w:rPr>
          <w:rFonts w:ascii="Tahoma" w:eastAsia="Tahoma" w:hAnsi="Tahoma" w:cs="Tahoma"/>
          <w:sz w:val="16"/>
          <w:szCs w:val="16"/>
        </w:rPr>
        <w:t>• Авиакомпания несет ответственность за авиаперевозку, руководствуясь Правилами пассажирских перевозок. За перенос даты вылета, задержку рейса, сохранность багажа наша Компания за ответственности не несет.</w:t>
      </w:r>
    </w:p>
    <w:p w:rsid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F024C9">
        <w:rPr>
          <w:rFonts w:ascii="Tahoma" w:eastAsia="Tahoma" w:hAnsi="Tahoma" w:cs="Tahoma"/>
          <w:b/>
          <w:sz w:val="16"/>
          <w:szCs w:val="16"/>
        </w:rPr>
        <w:t>ТАМОЖЕННЫЙ И</w:t>
      </w:r>
      <w:r w:rsidR="00D31D7F">
        <w:rPr>
          <w:rFonts w:ascii="Tahoma" w:eastAsia="Tahoma" w:hAnsi="Tahoma" w:cs="Tahoma"/>
          <w:b/>
          <w:sz w:val="16"/>
          <w:szCs w:val="16"/>
        </w:rPr>
        <w:t xml:space="preserve"> САНИТАРНЫЙ КОНТРОЛЬ В АЭРОПОРТ</w:t>
      </w:r>
      <w:r w:rsidR="00D31D7F">
        <w:rPr>
          <w:rFonts w:ascii="Tahoma" w:eastAsia="Tahoma" w:hAnsi="Tahoma" w:cs="Tahoma"/>
          <w:b/>
          <w:sz w:val="16"/>
          <w:szCs w:val="16"/>
          <w:lang w:val="uk-UA"/>
        </w:rPr>
        <w:t>У</w:t>
      </w:r>
      <w:r w:rsidRPr="00F024C9">
        <w:rPr>
          <w:rFonts w:ascii="Tahoma" w:eastAsia="Tahoma" w:hAnsi="Tahoma" w:cs="Tahoma"/>
          <w:b/>
          <w:sz w:val="16"/>
          <w:szCs w:val="16"/>
        </w:rPr>
        <w:t xml:space="preserve"> АЗЕРБАЙДЖАНА.</w:t>
      </w:r>
    </w:p>
    <w:p w:rsidR="00F024C9" w:rsidRPr="00171F6C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171F6C">
        <w:rPr>
          <w:rFonts w:ascii="Tahoma" w:eastAsia="Tahoma" w:hAnsi="Tahoma" w:cs="Tahoma"/>
          <w:b/>
          <w:sz w:val="16"/>
          <w:szCs w:val="16"/>
        </w:rPr>
        <w:t>К перевозке допускаются: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F024C9">
        <w:rPr>
          <w:rFonts w:ascii="Tahoma" w:eastAsia="Tahoma" w:hAnsi="Tahoma" w:cs="Tahoma"/>
          <w:sz w:val="16"/>
          <w:szCs w:val="16"/>
        </w:rPr>
        <w:t>• Личные вещи (это может быть одежда, личная электроника).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F024C9">
        <w:rPr>
          <w:rFonts w:ascii="Tahoma" w:eastAsia="Tahoma" w:hAnsi="Tahoma" w:cs="Tahoma"/>
          <w:sz w:val="16"/>
          <w:szCs w:val="16"/>
        </w:rPr>
        <w:t>• Лекарство для личного использования (желательно иметь при себе рецепт от врача вместе с лекарством).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F024C9">
        <w:rPr>
          <w:rFonts w:ascii="Tahoma" w:eastAsia="Tahoma" w:hAnsi="Tahoma" w:cs="Tahoma"/>
          <w:sz w:val="16"/>
          <w:szCs w:val="16"/>
        </w:rPr>
        <w:t>• Подарки и сувениры (может существовать ограничение на стоимость или количество таких предметов).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F024C9">
        <w:rPr>
          <w:rFonts w:ascii="Tahoma" w:eastAsia="Tahoma" w:hAnsi="Tahoma" w:cs="Tahoma"/>
          <w:sz w:val="16"/>
          <w:szCs w:val="16"/>
        </w:rPr>
        <w:t>• Алкоголь не больше 3 литров на человека.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F024C9">
        <w:rPr>
          <w:rFonts w:ascii="Tahoma" w:eastAsia="Tahoma" w:hAnsi="Tahoma" w:cs="Tahoma"/>
          <w:sz w:val="16"/>
          <w:szCs w:val="16"/>
        </w:rPr>
        <w:t>Ввоз товаров физическими лицами не более 1000 дол. США на человека и не более 50 кг. вес</w:t>
      </w:r>
      <w:r>
        <w:rPr>
          <w:rFonts w:ascii="Tahoma" w:eastAsia="Tahoma" w:hAnsi="Tahoma" w:cs="Tahoma"/>
          <w:sz w:val="16"/>
          <w:szCs w:val="16"/>
        </w:rPr>
        <w:t>а</w:t>
      </w:r>
      <w:r w:rsidRPr="00F024C9">
        <w:rPr>
          <w:rFonts w:ascii="Tahoma" w:eastAsia="Tahoma" w:hAnsi="Tahoma" w:cs="Tahoma"/>
          <w:sz w:val="16"/>
          <w:szCs w:val="16"/>
        </w:rPr>
        <w:t>. Ввоз валюты на сумму до 10 000 дол. США оформляется по предъявлению соответственно таможенной декларации. Оформление ввоза суммы более 10000 дол. США осуществляется в таможенных органах с одновременным оформлением такой декларации и сертификата – «Таможенного удостоверения».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F024C9">
        <w:rPr>
          <w:rFonts w:ascii="Tahoma" w:eastAsia="Tahoma" w:hAnsi="Tahoma" w:cs="Tahoma"/>
          <w:sz w:val="16"/>
          <w:szCs w:val="16"/>
        </w:rPr>
        <w:t>Вывоз валюты: 10 000 дол. США для резидентов; 1000 для нерезидентов. Из ранее ввозимых валютных ценностей разрешается вывозить не более 50 000 дол. с условием декларирования.</w:t>
      </w:r>
    </w:p>
    <w:p w:rsidR="00F024C9" w:rsidRP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F024C9">
        <w:rPr>
          <w:rFonts w:ascii="Tahoma" w:eastAsia="Tahoma" w:hAnsi="Tahoma" w:cs="Tahoma"/>
          <w:sz w:val="16"/>
          <w:szCs w:val="16"/>
        </w:rPr>
        <w:t>Разрешается ввозить-вывозить без пошлины до 3 л. алкоголя и до 3 блоков сигарет.</w:t>
      </w:r>
    </w:p>
    <w:p w:rsidR="00F024C9" w:rsidRDefault="00F024C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F024C9">
        <w:rPr>
          <w:rFonts w:ascii="Tahoma" w:eastAsia="Tahoma" w:hAnsi="Tahoma" w:cs="Tahoma"/>
          <w:sz w:val="16"/>
          <w:szCs w:val="16"/>
        </w:rPr>
        <w:t>Ввоз/вывоз литературы религиозного/пропагандистского характера, раритетного оружия, культурных ценностей подлежит обязательному декларированию и согласованию с соответствующими министерствами и ведомствами Азербайджана. Без соответствующего разрешения ЗАПРЕЩЕН ввоз оружия, наркотических веществ и т.д.</w:t>
      </w:r>
    </w:p>
    <w:p w:rsidR="00711F89" w:rsidRDefault="00711F8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711F89" w:rsidRDefault="00711F8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711F89" w:rsidRDefault="00711F8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711F89" w:rsidRPr="00711F89" w:rsidRDefault="00711F89" w:rsidP="00711F8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lastRenderedPageBreak/>
        <w:t>В</w:t>
      </w:r>
      <w:r w:rsidRPr="00711F89">
        <w:rPr>
          <w:rFonts w:ascii="Tahoma" w:eastAsia="Tahoma" w:hAnsi="Tahoma" w:cs="Tahoma"/>
          <w:b/>
          <w:sz w:val="16"/>
          <w:szCs w:val="16"/>
        </w:rPr>
        <w:t xml:space="preserve"> АЭРОПОРТ</w:t>
      </w:r>
      <w:r>
        <w:rPr>
          <w:rFonts w:ascii="Tahoma" w:eastAsia="Tahoma" w:hAnsi="Tahoma" w:cs="Tahoma"/>
          <w:b/>
          <w:sz w:val="16"/>
          <w:szCs w:val="16"/>
        </w:rPr>
        <w:t>У</w:t>
      </w:r>
      <w:r w:rsidRPr="00711F89">
        <w:rPr>
          <w:rFonts w:ascii="Tahoma" w:eastAsia="Tahoma" w:hAnsi="Tahoma" w:cs="Tahoma"/>
          <w:b/>
          <w:sz w:val="16"/>
          <w:szCs w:val="16"/>
        </w:rPr>
        <w:t xml:space="preserve"> ПРИЛЕТА.</w:t>
      </w:r>
      <w:r w:rsidRPr="00711F89">
        <w:rPr>
          <w:rFonts w:ascii="Tahoma" w:eastAsia="Tahoma" w:hAnsi="Tahoma" w:cs="Tahoma"/>
          <w:sz w:val="16"/>
          <w:szCs w:val="16"/>
        </w:rPr>
        <w:t xml:space="preserve"> В аэропорт</w:t>
      </w:r>
      <w:r>
        <w:rPr>
          <w:rFonts w:ascii="Tahoma" w:eastAsia="Tahoma" w:hAnsi="Tahoma" w:cs="Tahoma"/>
          <w:sz w:val="16"/>
          <w:szCs w:val="16"/>
        </w:rPr>
        <w:t>у</w:t>
      </w:r>
      <w:r w:rsidRPr="00711F89">
        <w:rPr>
          <w:rFonts w:ascii="Tahoma" w:eastAsia="Tahoma" w:hAnsi="Tahoma" w:cs="Tahoma"/>
          <w:sz w:val="16"/>
          <w:szCs w:val="16"/>
        </w:rPr>
        <w:t xml:space="preserve"> прибытия Вы должны самостоятельно пройти паспортный, таможенный контроль и получить свой багаж.</w:t>
      </w:r>
    </w:p>
    <w:p w:rsidR="00711F89" w:rsidRPr="00711F89" w:rsidRDefault="00711F89" w:rsidP="00711F89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711F89">
        <w:rPr>
          <w:rFonts w:ascii="Tahoma" w:eastAsia="Tahoma" w:hAnsi="Tahoma" w:cs="Tahoma"/>
          <w:b/>
          <w:sz w:val="16"/>
          <w:szCs w:val="16"/>
        </w:rPr>
        <w:t>При выходе из паспортного контроля туристов встречают представители транспортной компании с табличкой, на которой будут указаны фамилия/имя туриста (</w:t>
      </w:r>
      <w:proofErr w:type="spellStart"/>
      <w:r w:rsidRPr="00711F89">
        <w:rPr>
          <w:rFonts w:ascii="Tahoma" w:eastAsia="Tahoma" w:hAnsi="Tahoma" w:cs="Tahoma"/>
          <w:b/>
          <w:sz w:val="16"/>
          <w:szCs w:val="16"/>
        </w:rPr>
        <w:t>трансфермен</w:t>
      </w:r>
      <w:proofErr w:type="spellEnd"/>
      <w:r w:rsidRPr="00711F89">
        <w:rPr>
          <w:rFonts w:ascii="Tahoma" w:eastAsia="Tahoma" w:hAnsi="Tahoma" w:cs="Tahoma"/>
          <w:b/>
          <w:sz w:val="16"/>
          <w:szCs w:val="16"/>
        </w:rPr>
        <w:t xml:space="preserve"> ждет внутри аэропорта, из аэропорта выходить не нужно). Туристам необходимо предъявить ваучер представителю транспортной компании, и он назовет номер автобуса или авто, к которому туристам необходимо пройти.</w:t>
      </w:r>
    </w:p>
    <w:p w:rsidR="00711F89" w:rsidRPr="00711F89" w:rsidRDefault="00711F89" w:rsidP="00711F8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711F89" w:rsidRPr="00801B13" w:rsidRDefault="00711F89" w:rsidP="00711F89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801B13">
        <w:rPr>
          <w:rFonts w:ascii="Tahoma" w:eastAsia="Tahoma" w:hAnsi="Tahoma" w:cs="Tahoma"/>
          <w:b/>
          <w:sz w:val="16"/>
          <w:szCs w:val="16"/>
        </w:rPr>
        <w:t>ВАЖНО!</w:t>
      </w:r>
      <w:r w:rsidRPr="00711F89">
        <w:rPr>
          <w:rFonts w:ascii="Tahoma" w:eastAsia="Tahoma" w:hAnsi="Tahoma" w:cs="Tahoma"/>
          <w:sz w:val="16"/>
          <w:szCs w:val="16"/>
        </w:rPr>
        <w:t xml:space="preserve"> В случае, если туристы не нашли представителя транспортной компании в аэропорту, им необходимо позвонить по контактному </w:t>
      </w:r>
      <w:r w:rsidRPr="00801B13">
        <w:rPr>
          <w:rFonts w:ascii="Tahoma" w:eastAsia="Tahoma" w:hAnsi="Tahoma" w:cs="Tahoma"/>
          <w:b/>
          <w:sz w:val="16"/>
          <w:szCs w:val="16"/>
        </w:rPr>
        <w:t>номеру для связи: +994554441598 / +994554441594.</w:t>
      </w:r>
    </w:p>
    <w:p w:rsidR="00711F89" w:rsidRPr="00711F89" w:rsidRDefault="00711F89" w:rsidP="00711F8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711F89">
        <w:rPr>
          <w:rFonts w:ascii="Tahoma" w:eastAsia="Tahoma" w:hAnsi="Tahoma" w:cs="Tahoma"/>
          <w:sz w:val="16"/>
          <w:szCs w:val="16"/>
        </w:rPr>
        <w:t xml:space="preserve">В Бакинском аэропорту действует бесплатный </w:t>
      </w:r>
      <w:proofErr w:type="spellStart"/>
      <w:r w:rsidRPr="00711F89">
        <w:rPr>
          <w:rFonts w:ascii="Tahoma" w:eastAsia="Tahoma" w:hAnsi="Tahoma" w:cs="Tahoma"/>
          <w:sz w:val="16"/>
          <w:szCs w:val="16"/>
        </w:rPr>
        <w:t>Wi-Fi</w:t>
      </w:r>
      <w:proofErr w:type="spellEnd"/>
      <w:r w:rsidRPr="00711F89">
        <w:rPr>
          <w:rFonts w:ascii="Tahoma" w:eastAsia="Tahoma" w:hAnsi="Tahoma" w:cs="Tahoma"/>
          <w:sz w:val="16"/>
          <w:szCs w:val="16"/>
        </w:rPr>
        <w:t>! Время ожидания туристов в аэропорту максимум 1 час. При задержке следует связаться с компанией заранее.</w:t>
      </w:r>
    </w:p>
    <w:p w:rsidR="00711F89" w:rsidRPr="00711F89" w:rsidRDefault="00711F89" w:rsidP="00711F8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711F89" w:rsidRPr="00711F89" w:rsidRDefault="00711F89" w:rsidP="00711F8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801B13">
        <w:rPr>
          <w:rFonts w:ascii="Tahoma" w:eastAsia="Tahoma" w:hAnsi="Tahoma" w:cs="Tahoma"/>
          <w:b/>
          <w:sz w:val="16"/>
          <w:szCs w:val="16"/>
        </w:rPr>
        <w:t>ЭКСКУРСИНА ПРОГРАММА.</w:t>
      </w:r>
      <w:r w:rsidRPr="00711F89">
        <w:rPr>
          <w:rFonts w:ascii="Tahoma" w:eastAsia="Tahoma" w:hAnsi="Tahoma" w:cs="Tahoma"/>
          <w:sz w:val="16"/>
          <w:szCs w:val="16"/>
        </w:rPr>
        <w:t xml:space="preserve"> Для туристов, проживающих в гостиницах на территории Старого города, на заметку: Въезд на территорию историко-архитектурного заповедника на машине разрешен только жителям и сотрудникам Старого города, </w:t>
      </w:r>
      <w:proofErr w:type="gramStart"/>
      <w:r w:rsidRPr="00711F89">
        <w:rPr>
          <w:rFonts w:ascii="Tahoma" w:eastAsia="Tahoma" w:hAnsi="Tahoma" w:cs="Tahoma"/>
          <w:sz w:val="16"/>
          <w:szCs w:val="16"/>
        </w:rPr>
        <w:t>следовательно</w:t>
      </w:r>
      <w:proofErr w:type="gramEnd"/>
      <w:r w:rsidRPr="00711F89">
        <w:rPr>
          <w:rFonts w:ascii="Tahoma" w:eastAsia="Tahoma" w:hAnsi="Tahoma" w:cs="Tahoma"/>
          <w:sz w:val="16"/>
          <w:szCs w:val="16"/>
        </w:rPr>
        <w:t xml:space="preserve"> высадка/посадка туристов во время трансфера проводится только на ближайших точках.</w:t>
      </w:r>
    </w:p>
    <w:p w:rsidR="00711F89" w:rsidRPr="00711F89" w:rsidRDefault="00711F89" w:rsidP="00711F8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711F89">
        <w:rPr>
          <w:rFonts w:ascii="Tahoma" w:eastAsia="Tahoma" w:hAnsi="Tahoma" w:cs="Tahoma"/>
          <w:sz w:val="16"/>
          <w:szCs w:val="16"/>
        </w:rPr>
        <w:t>Для участников экскурсий, проживающих на территории Старого города и Торговой площади (центр):</w:t>
      </w:r>
    </w:p>
    <w:p w:rsidR="00711F89" w:rsidRPr="00711F89" w:rsidRDefault="00711F89" w:rsidP="00711F8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711F89">
        <w:rPr>
          <w:rFonts w:ascii="Tahoma" w:eastAsia="Tahoma" w:hAnsi="Tahoma" w:cs="Tahoma"/>
          <w:sz w:val="16"/>
          <w:szCs w:val="16"/>
        </w:rPr>
        <w:t>Место сбора туристов и начала экскурсии - Парные ворота Старого города.</w:t>
      </w:r>
    </w:p>
    <w:p w:rsidR="00711F89" w:rsidRPr="00801B13" w:rsidRDefault="00711F89" w:rsidP="00711F89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801B13">
        <w:rPr>
          <w:rFonts w:ascii="Tahoma" w:eastAsia="Tahoma" w:hAnsi="Tahoma" w:cs="Tahoma"/>
          <w:b/>
          <w:sz w:val="16"/>
          <w:szCs w:val="16"/>
        </w:rPr>
        <w:t>Заказ экскурсий по контакту +994 55 444 15 78</w:t>
      </w:r>
    </w:p>
    <w:p w:rsidR="00711F89" w:rsidRDefault="00711F89" w:rsidP="00F024C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801B13" w:rsidRP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>РАЗМЕЩЕНИЕ В ОТЕЛЕ</w:t>
      </w:r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. В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соответствии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с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международными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правилами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расчетное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время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в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отелях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в 12:00 по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местному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времени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. В день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приезда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расселение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в номера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осуществляется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после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14:00.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Распределение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номеров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(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переселение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из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номера в номер)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является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прерогативой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администрации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гостиницы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.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Рекомендуется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сдавать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ключ от номера на стойку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регистрации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отеля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, в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случае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его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потери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сообщить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администрации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.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Драгоценности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деньги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документы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необходимо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хранить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в сейфе,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находящемся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в номере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или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на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стойке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регистрации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. За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утраченные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ценности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находящиеся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вне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сейфа,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администрация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гостиницы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ответственности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не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несет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>.</w:t>
      </w:r>
    </w:p>
    <w:p w:rsidR="00801B13" w:rsidRP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В день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выезда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до 12:00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необходимо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  <w:lang w:val="uk-UA"/>
        </w:rPr>
        <w:t>освободить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свой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номер и оплатить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дополнительные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услуги: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телефонные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переговоры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, мини-бар, заказ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питания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и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напитков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в номер,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массаж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и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т.д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.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Свой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багаж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Вы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можете оставить в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камере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хранения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и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оставаться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на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территории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отеля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до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приезда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автобуса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или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машины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.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Если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Вы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не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сдали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номер до 12:00,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стоимость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комнаты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полностью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оплачивается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за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следующие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сутки.</w:t>
      </w:r>
    </w:p>
    <w:p w:rsidR="00801B13" w:rsidRP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</w:p>
    <w:p w:rsid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  <w:lang w:val="uk-UA"/>
        </w:rPr>
      </w:pPr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 xml:space="preserve">О </w:t>
      </w:r>
      <w:proofErr w:type="spellStart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>работе</w:t>
      </w:r>
      <w:proofErr w:type="spellEnd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>отелей</w:t>
      </w:r>
      <w:proofErr w:type="spellEnd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>:</w:t>
      </w:r>
    </w:p>
    <w:p w:rsidR="00801B13" w:rsidRP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• В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каждой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гостинице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формула "ALL INCLUSIVE"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имеет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свою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особенность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. Но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существует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правило,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которое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единственное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для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всех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отелей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–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бесплатные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напитки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наливают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как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правило, в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стаканы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. Все напитки в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бутылках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оплачиваются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дополнительно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.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Чаще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всего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заказанные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Вами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свежевыжатые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соки,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мороженое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и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сваренный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кофе –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также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за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дополнительную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плату.</w:t>
      </w:r>
    </w:p>
    <w:p w:rsidR="00801B13" w:rsidRP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• При таких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вариантах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питания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как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полупансион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полный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пансион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и «все включено» услуга,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как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правило,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начинает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действовать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в день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прибытия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с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ужина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и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заканчивается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завтраком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. В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случае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прибытия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в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ночные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часы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ужин не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предоставляется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>.</w:t>
      </w:r>
    </w:p>
    <w:p w:rsidR="00801B13" w:rsidRP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• Для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посещения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ресторанов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системы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«А ля карт»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требуется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предварительное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резервирование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мест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и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дополнительная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оплата (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включая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многие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гостиницы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с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системой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питания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«все включено»). В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каждой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гостинице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могут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быть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свои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правила,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нюансы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рекомендуем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уточнить у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служащих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отеля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>.</w:t>
      </w:r>
    </w:p>
    <w:p w:rsidR="00501DD6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• Не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допускается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приносить в ресторан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собственные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напитки. Не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разрешается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выносить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за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пределы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ресторана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продукты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взятые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со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шведского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стола.</w:t>
      </w:r>
    </w:p>
    <w:p w:rsid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</w:p>
    <w:p w:rsidR="00801B13" w:rsidRP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  <w:lang w:val="uk-UA"/>
        </w:rPr>
      </w:pPr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>ВЫЕЗД ИЗ ОТЕЛЯ (ОБРАТНЫЙ ТРАНСФЕР).</w:t>
      </w:r>
    </w:p>
    <w:p w:rsidR="00801B13" w:rsidRP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1.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Информационное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письмо на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обратный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трансфер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из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гостиницы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в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аэропорт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выдается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на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ресепшен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за 24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часа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до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выезда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из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отеля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или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отправляется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на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Whatsapp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туриста (просим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предупредить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туриста,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чтобы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не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игнорировали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это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сообщение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>).</w:t>
      </w:r>
    </w:p>
    <w:p w:rsidR="00801B13" w:rsidRP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2.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Выезд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из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гостиницы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 xml:space="preserve">за 4 </w:t>
      </w:r>
      <w:proofErr w:type="spellStart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>часа</w:t>
      </w:r>
      <w:proofErr w:type="spellEnd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 xml:space="preserve"> до </w:t>
      </w:r>
      <w:proofErr w:type="spellStart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>вылета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>.</w:t>
      </w:r>
    </w:p>
    <w:p w:rsidR="00801B13" w:rsidRP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  <w:lang w:val="uk-UA"/>
        </w:rPr>
      </w:pPr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3. В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случае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если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информационное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письмо не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будет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предоставлено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, для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получения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информации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можете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позвонить</w:t>
      </w:r>
      <w:proofErr w:type="spellEnd"/>
      <w:r>
        <w:rPr>
          <w:rFonts w:ascii="Tahoma" w:eastAsia="Tahoma" w:hAnsi="Tahoma" w:cs="Tahoma"/>
          <w:sz w:val="16"/>
          <w:szCs w:val="16"/>
          <w:lang w:val="uk-UA"/>
        </w:rPr>
        <w:t xml:space="preserve"> на </w:t>
      </w:r>
      <w:proofErr w:type="spellStart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>контактный</w:t>
      </w:r>
      <w:proofErr w:type="spellEnd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 xml:space="preserve"> номер +994 51 207 81 33</w:t>
      </w:r>
    </w:p>
    <w:p w:rsidR="00801B13" w:rsidRP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  <w:lang w:val="uk-UA"/>
        </w:rPr>
      </w:pPr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4.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Контакты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для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связи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с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принимающим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офисом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>+994 51 207 81 33</w:t>
      </w:r>
    </w:p>
    <w:p w:rsidR="00801B13" w:rsidRP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</w:p>
    <w:p w:rsid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>СТРАХОВОЙ ПОЛИС.</w:t>
      </w:r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Внимательно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ознакомьтесь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с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условиями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страхования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изложенными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в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вашем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страховом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полисе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.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Если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во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время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пребывания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на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отдыхе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Вы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ощутите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недомогание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или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получите травму, то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первым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шагом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должен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быть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звонок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в центр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неотложной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помощи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по телефонам,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указанным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в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страховом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полисе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. При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наличии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хронических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заболеваний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рекомендуем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заранее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проконсультироваться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у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вашего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врача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с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целью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недопущения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обострений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при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посещении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будущего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тура.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Учтите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что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большинство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видов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медицинского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страхования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распространяется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только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на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несчастные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случаи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и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внезапные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заболевания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, не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носящие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хронический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характер. В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этом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случае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если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у вас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происходит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обострение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вашего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хронического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заболевания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медицинская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страховка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помочь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вам не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сможет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.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Расходы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на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лечение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за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границей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Вам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придется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оплачивать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самостоятельно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>.</w:t>
      </w:r>
    </w:p>
    <w:p w:rsid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</w:p>
    <w:p w:rsidR="00801B13" w:rsidRP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  <w:lang w:val="uk-UA"/>
        </w:rPr>
      </w:pPr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 xml:space="preserve">Номер телефона </w:t>
      </w:r>
      <w:proofErr w:type="spellStart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>принимающего</w:t>
      </w:r>
      <w:proofErr w:type="spellEnd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>офиса</w:t>
      </w:r>
      <w:proofErr w:type="spellEnd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 xml:space="preserve"> в Азербайджане:</w:t>
      </w:r>
    </w:p>
    <w:p w:rsidR="00801B13" w:rsidRP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801B13">
        <w:rPr>
          <w:rFonts w:ascii="Tahoma" w:eastAsia="Tahoma" w:hAnsi="Tahoma" w:cs="Tahoma"/>
          <w:sz w:val="16"/>
          <w:szCs w:val="16"/>
          <w:lang w:val="uk-UA"/>
        </w:rPr>
        <w:t>Телефон: +994554441598, +994554441594 (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встреча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в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аэропорту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, трансфер в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отель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>)</w:t>
      </w:r>
    </w:p>
    <w:p w:rsidR="00801B13" w:rsidRP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Телефон: +994 55 444 15 78 (заказ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экскурсий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>)</w:t>
      </w:r>
    </w:p>
    <w:p w:rsid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801B13">
        <w:rPr>
          <w:rFonts w:ascii="Tahoma" w:eastAsia="Tahoma" w:hAnsi="Tahoma" w:cs="Tahoma"/>
          <w:sz w:val="16"/>
          <w:szCs w:val="16"/>
          <w:lang w:val="uk-UA"/>
        </w:rPr>
        <w:t>Телефон: +994 51 207 81 33 (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выезд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из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отеля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обратный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трансфер)</w:t>
      </w:r>
    </w:p>
    <w:p w:rsidR="00801B13" w:rsidRDefault="00801B13" w:rsidP="00501DD6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</w:p>
    <w:p w:rsidR="00801B13" w:rsidRP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>ТЕЛЕФОНЫ ПЕРВОЙ НЕОБХОДИМОСТИ:</w:t>
      </w:r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полиция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– 102,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скорая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-103,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Министерство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по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чрезвычайным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ситуациям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– 112,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Справочная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служба – 109,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Справочная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служба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Государственной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миграционной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sz w:val="16"/>
          <w:szCs w:val="16"/>
          <w:lang w:val="uk-UA"/>
        </w:rPr>
        <w:t>службы</w:t>
      </w:r>
      <w:proofErr w:type="spellEnd"/>
      <w:r w:rsidRPr="00801B13">
        <w:rPr>
          <w:rFonts w:ascii="Tahoma" w:eastAsia="Tahoma" w:hAnsi="Tahoma" w:cs="Tahoma"/>
          <w:sz w:val="16"/>
          <w:szCs w:val="16"/>
          <w:lang w:val="uk-UA"/>
        </w:rPr>
        <w:t xml:space="preserve"> – 919</w:t>
      </w:r>
    </w:p>
    <w:p w:rsidR="00801B13" w:rsidRP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</w:p>
    <w:p w:rsidR="00801B13" w:rsidRP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  <w:lang w:val="uk-UA"/>
        </w:rPr>
      </w:pPr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 xml:space="preserve">Будем </w:t>
      </w:r>
      <w:proofErr w:type="spellStart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>благодарны</w:t>
      </w:r>
      <w:proofErr w:type="spellEnd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 xml:space="preserve"> за </w:t>
      </w:r>
      <w:proofErr w:type="spellStart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>любые</w:t>
      </w:r>
      <w:proofErr w:type="spellEnd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>отзывы</w:t>
      </w:r>
      <w:proofErr w:type="spellEnd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 xml:space="preserve"> о </w:t>
      </w:r>
      <w:proofErr w:type="spellStart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>работе</w:t>
      </w:r>
      <w:proofErr w:type="spellEnd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>нашей</w:t>
      </w:r>
      <w:proofErr w:type="spellEnd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 xml:space="preserve"> </w:t>
      </w:r>
      <w:proofErr w:type="spellStart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>компании</w:t>
      </w:r>
      <w:proofErr w:type="spellEnd"/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>.</w:t>
      </w:r>
    </w:p>
    <w:p w:rsidR="00801B13" w:rsidRP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  <w:lang w:val="uk-UA"/>
        </w:rPr>
        <w:t>E-</w:t>
      </w:r>
      <w:proofErr w:type="spellStart"/>
      <w:r>
        <w:rPr>
          <w:rFonts w:ascii="Tahoma" w:eastAsia="Tahoma" w:hAnsi="Tahoma" w:cs="Tahoma"/>
          <w:sz w:val="16"/>
          <w:szCs w:val="16"/>
          <w:lang w:val="uk-UA"/>
        </w:rPr>
        <w:t>mail</w:t>
      </w:r>
      <w:proofErr w:type="spellEnd"/>
      <w:r>
        <w:rPr>
          <w:rFonts w:ascii="Tahoma" w:eastAsia="Tahoma" w:hAnsi="Tahoma" w:cs="Tahoma"/>
          <w:sz w:val="16"/>
          <w:szCs w:val="16"/>
          <w:lang w:val="uk-UA"/>
        </w:rPr>
        <w:t xml:space="preserve">: </w:t>
      </w:r>
      <w:hyperlink r:id="rId6" w:history="1">
        <w:r w:rsidRPr="00464E95">
          <w:rPr>
            <w:rStyle w:val="a5"/>
            <w:rFonts w:ascii="Tahoma" w:eastAsia="Tahoma" w:hAnsi="Tahoma" w:cs="Tahoma"/>
            <w:sz w:val="16"/>
            <w:szCs w:val="16"/>
            <w:lang w:val="uk-UA"/>
          </w:rPr>
          <w:t>info@longitours.</w:t>
        </w:r>
        <w:r w:rsidRPr="00464E95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md</w:t>
        </w:r>
      </w:hyperlink>
      <w:r w:rsidRPr="00801B13">
        <w:rPr>
          <w:rFonts w:ascii="Tahoma" w:eastAsia="Tahoma" w:hAnsi="Tahoma" w:cs="Tahoma"/>
          <w:sz w:val="16"/>
          <w:szCs w:val="16"/>
        </w:rPr>
        <w:t xml:space="preserve"> </w:t>
      </w:r>
    </w:p>
    <w:p w:rsidR="00801B13" w:rsidRP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</w:p>
    <w:p w:rsidR="00801B13" w:rsidRPr="00801B13" w:rsidRDefault="00801B13" w:rsidP="00801B1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</w:p>
    <w:p w:rsidR="0065233C" w:rsidRPr="00D31D7F" w:rsidRDefault="00801B13" w:rsidP="00801B13">
      <w:pPr>
        <w:tabs>
          <w:tab w:val="left" w:pos="176"/>
        </w:tabs>
        <w:spacing w:line="235" w:lineRule="auto"/>
        <w:ind w:left="7" w:right="29"/>
        <w:jc w:val="center"/>
      </w:pPr>
      <w:r>
        <w:rPr>
          <w:rFonts w:ascii="Tahoma" w:eastAsia="Tahoma" w:hAnsi="Tahoma" w:cs="Tahoma"/>
          <w:b/>
          <w:sz w:val="16"/>
          <w:szCs w:val="16"/>
          <w:lang w:val="uk-UA"/>
        </w:rPr>
        <w:t>ЖЕЛАЕМ ПРИЯТНОГО</w:t>
      </w:r>
      <w:r w:rsidRPr="00801B13">
        <w:rPr>
          <w:rFonts w:ascii="Tahoma" w:eastAsia="Tahoma" w:hAnsi="Tahoma" w:cs="Tahoma"/>
          <w:b/>
          <w:sz w:val="16"/>
          <w:szCs w:val="16"/>
          <w:lang w:val="uk-UA"/>
        </w:rPr>
        <w:t xml:space="preserve"> ОТДЫХА!</w:t>
      </w:r>
      <w:bookmarkStart w:id="1" w:name="page9"/>
      <w:bookmarkEnd w:id="1"/>
    </w:p>
    <w:sectPr w:rsidR="0065233C" w:rsidRPr="00D31D7F" w:rsidSect="00A04B49">
      <w:pgSz w:w="11906" w:h="16838"/>
      <w:pgMar w:top="568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94F4ED08"/>
    <w:lvl w:ilvl="0" w:tplc="EF60F48E">
      <w:start w:val="1"/>
      <w:numFmt w:val="bullet"/>
      <w:lvlText w:val="В"/>
      <w:lvlJc w:val="left"/>
    </w:lvl>
    <w:lvl w:ilvl="1" w:tplc="AE3E3174">
      <w:numFmt w:val="decimal"/>
      <w:lvlText w:val=""/>
      <w:lvlJc w:val="left"/>
    </w:lvl>
    <w:lvl w:ilvl="2" w:tplc="AF861E7C">
      <w:numFmt w:val="decimal"/>
      <w:lvlText w:val=""/>
      <w:lvlJc w:val="left"/>
    </w:lvl>
    <w:lvl w:ilvl="3" w:tplc="FF4CCF5A">
      <w:numFmt w:val="decimal"/>
      <w:lvlText w:val=""/>
      <w:lvlJc w:val="left"/>
    </w:lvl>
    <w:lvl w:ilvl="4" w:tplc="5D5021F2">
      <w:numFmt w:val="decimal"/>
      <w:lvlText w:val=""/>
      <w:lvlJc w:val="left"/>
    </w:lvl>
    <w:lvl w:ilvl="5" w:tplc="9C563742">
      <w:numFmt w:val="decimal"/>
      <w:lvlText w:val=""/>
      <w:lvlJc w:val="left"/>
    </w:lvl>
    <w:lvl w:ilvl="6" w:tplc="4C5CE8BC">
      <w:numFmt w:val="decimal"/>
      <w:lvlText w:val=""/>
      <w:lvlJc w:val="left"/>
    </w:lvl>
    <w:lvl w:ilvl="7" w:tplc="08FE5C44">
      <w:numFmt w:val="decimal"/>
      <w:lvlText w:val=""/>
      <w:lvlJc w:val="left"/>
    </w:lvl>
    <w:lvl w:ilvl="8" w:tplc="F796BB4A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8FC4ED14"/>
    <w:lvl w:ilvl="0" w:tplc="B5621E22">
      <w:start w:val="1"/>
      <w:numFmt w:val="bullet"/>
      <w:lvlText w:val="З"/>
      <w:lvlJc w:val="left"/>
    </w:lvl>
    <w:lvl w:ilvl="1" w:tplc="7D802810">
      <w:numFmt w:val="decimal"/>
      <w:lvlText w:val=""/>
      <w:lvlJc w:val="left"/>
    </w:lvl>
    <w:lvl w:ilvl="2" w:tplc="55864E14">
      <w:numFmt w:val="decimal"/>
      <w:lvlText w:val=""/>
      <w:lvlJc w:val="left"/>
    </w:lvl>
    <w:lvl w:ilvl="3" w:tplc="BCEC4998">
      <w:numFmt w:val="decimal"/>
      <w:lvlText w:val=""/>
      <w:lvlJc w:val="left"/>
    </w:lvl>
    <w:lvl w:ilvl="4" w:tplc="C518B14C">
      <w:numFmt w:val="decimal"/>
      <w:lvlText w:val=""/>
      <w:lvlJc w:val="left"/>
    </w:lvl>
    <w:lvl w:ilvl="5" w:tplc="390612F4">
      <w:numFmt w:val="decimal"/>
      <w:lvlText w:val=""/>
      <w:lvlJc w:val="left"/>
    </w:lvl>
    <w:lvl w:ilvl="6" w:tplc="5E149C48">
      <w:numFmt w:val="decimal"/>
      <w:lvlText w:val=""/>
      <w:lvlJc w:val="left"/>
    </w:lvl>
    <w:lvl w:ilvl="7" w:tplc="E61077F6">
      <w:numFmt w:val="decimal"/>
      <w:lvlText w:val=""/>
      <w:lvlJc w:val="left"/>
    </w:lvl>
    <w:lvl w:ilvl="8" w:tplc="8F1E0542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7D1C3F2E"/>
    <w:lvl w:ilvl="0" w:tplc="42BA4A02">
      <w:start w:val="1"/>
      <w:numFmt w:val="bullet"/>
      <w:lvlText w:val="У"/>
      <w:lvlJc w:val="left"/>
    </w:lvl>
    <w:lvl w:ilvl="1" w:tplc="AB788B82">
      <w:numFmt w:val="decimal"/>
      <w:lvlText w:val=""/>
      <w:lvlJc w:val="left"/>
    </w:lvl>
    <w:lvl w:ilvl="2" w:tplc="8D8CA16E">
      <w:numFmt w:val="decimal"/>
      <w:lvlText w:val=""/>
      <w:lvlJc w:val="left"/>
    </w:lvl>
    <w:lvl w:ilvl="3" w:tplc="752C863C">
      <w:numFmt w:val="decimal"/>
      <w:lvlText w:val=""/>
      <w:lvlJc w:val="left"/>
    </w:lvl>
    <w:lvl w:ilvl="4" w:tplc="3B4AF96E">
      <w:numFmt w:val="decimal"/>
      <w:lvlText w:val=""/>
      <w:lvlJc w:val="left"/>
    </w:lvl>
    <w:lvl w:ilvl="5" w:tplc="75188204">
      <w:numFmt w:val="decimal"/>
      <w:lvlText w:val=""/>
      <w:lvlJc w:val="left"/>
    </w:lvl>
    <w:lvl w:ilvl="6" w:tplc="38EC144C">
      <w:numFmt w:val="decimal"/>
      <w:lvlText w:val=""/>
      <w:lvlJc w:val="left"/>
    </w:lvl>
    <w:lvl w:ilvl="7" w:tplc="E6C25B42">
      <w:numFmt w:val="decimal"/>
      <w:lvlText w:val=""/>
      <w:lvlJc w:val="left"/>
    </w:lvl>
    <w:lvl w:ilvl="8" w:tplc="667E57FA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C930D996"/>
    <w:lvl w:ilvl="0" w:tplc="F88A75C8">
      <w:start w:val="1"/>
      <w:numFmt w:val="bullet"/>
      <w:lvlText w:val="У"/>
      <w:lvlJc w:val="left"/>
    </w:lvl>
    <w:lvl w:ilvl="1" w:tplc="F77CF67C">
      <w:numFmt w:val="decimal"/>
      <w:lvlText w:val=""/>
      <w:lvlJc w:val="left"/>
    </w:lvl>
    <w:lvl w:ilvl="2" w:tplc="AD4E19E0">
      <w:numFmt w:val="decimal"/>
      <w:lvlText w:val=""/>
      <w:lvlJc w:val="left"/>
    </w:lvl>
    <w:lvl w:ilvl="3" w:tplc="E75C4A20">
      <w:numFmt w:val="decimal"/>
      <w:lvlText w:val=""/>
      <w:lvlJc w:val="left"/>
    </w:lvl>
    <w:lvl w:ilvl="4" w:tplc="1F3CC520">
      <w:numFmt w:val="decimal"/>
      <w:lvlText w:val=""/>
      <w:lvlJc w:val="left"/>
    </w:lvl>
    <w:lvl w:ilvl="5" w:tplc="EE885CA4">
      <w:numFmt w:val="decimal"/>
      <w:lvlText w:val=""/>
      <w:lvlJc w:val="left"/>
    </w:lvl>
    <w:lvl w:ilvl="6" w:tplc="68723918">
      <w:numFmt w:val="decimal"/>
      <w:lvlText w:val=""/>
      <w:lvlJc w:val="left"/>
    </w:lvl>
    <w:lvl w:ilvl="7" w:tplc="BD587AF4">
      <w:numFmt w:val="decimal"/>
      <w:lvlText w:val=""/>
      <w:lvlJc w:val="left"/>
    </w:lvl>
    <w:lvl w:ilvl="8" w:tplc="6046C246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B158F5F2"/>
    <w:lvl w:ilvl="0" w:tplc="091238F2">
      <w:start w:val="1"/>
      <w:numFmt w:val="decimal"/>
      <w:lvlText w:val="%1."/>
      <w:lvlJc w:val="left"/>
    </w:lvl>
    <w:lvl w:ilvl="1" w:tplc="F55A17BC">
      <w:numFmt w:val="decimal"/>
      <w:lvlText w:val=""/>
      <w:lvlJc w:val="left"/>
    </w:lvl>
    <w:lvl w:ilvl="2" w:tplc="D5662484">
      <w:numFmt w:val="decimal"/>
      <w:lvlText w:val=""/>
      <w:lvlJc w:val="left"/>
    </w:lvl>
    <w:lvl w:ilvl="3" w:tplc="63F07F54">
      <w:numFmt w:val="decimal"/>
      <w:lvlText w:val=""/>
      <w:lvlJc w:val="left"/>
    </w:lvl>
    <w:lvl w:ilvl="4" w:tplc="5BA07B6C">
      <w:numFmt w:val="decimal"/>
      <w:lvlText w:val=""/>
      <w:lvlJc w:val="left"/>
    </w:lvl>
    <w:lvl w:ilvl="5" w:tplc="6A84E058">
      <w:numFmt w:val="decimal"/>
      <w:lvlText w:val=""/>
      <w:lvlJc w:val="left"/>
    </w:lvl>
    <w:lvl w:ilvl="6" w:tplc="38903720">
      <w:numFmt w:val="decimal"/>
      <w:lvlText w:val=""/>
      <w:lvlJc w:val="left"/>
    </w:lvl>
    <w:lvl w:ilvl="7" w:tplc="44840912">
      <w:numFmt w:val="decimal"/>
      <w:lvlText w:val=""/>
      <w:lvlJc w:val="left"/>
    </w:lvl>
    <w:lvl w:ilvl="8" w:tplc="6F929006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98BCF27E"/>
    <w:lvl w:ilvl="0" w:tplc="7DBE6EAC">
      <w:start w:val="1"/>
      <w:numFmt w:val="bullet"/>
      <w:lvlText w:val="В"/>
      <w:lvlJc w:val="left"/>
    </w:lvl>
    <w:lvl w:ilvl="1" w:tplc="2CECDA94">
      <w:numFmt w:val="decimal"/>
      <w:lvlText w:val=""/>
      <w:lvlJc w:val="left"/>
    </w:lvl>
    <w:lvl w:ilvl="2" w:tplc="1FE88338">
      <w:numFmt w:val="decimal"/>
      <w:lvlText w:val=""/>
      <w:lvlJc w:val="left"/>
    </w:lvl>
    <w:lvl w:ilvl="3" w:tplc="82789B1A">
      <w:numFmt w:val="decimal"/>
      <w:lvlText w:val=""/>
      <w:lvlJc w:val="left"/>
    </w:lvl>
    <w:lvl w:ilvl="4" w:tplc="D3F27968">
      <w:numFmt w:val="decimal"/>
      <w:lvlText w:val=""/>
      <w:lvlJc w:val="left"/>
    </w:lvl>
    <w:lvl w:ilvl="5" w:tplc="150261EA">
      <w:numFmt w:val="decimal"/>
      <w:lvlText w:val=""/>
      <w:lvlJc w:val="left"/>
    </w:lvl>
    <w:lvl w:ilvl="6" w:tplc="E9A4E8F6">
      <w:numFmt w:val="decimal"/>
      <w:lvlText w:val=""/>
      <w:lvlJc w:val="left"/>
    </w:lvl>
    <w:lvl w:ilvl="7" w:tplc="B7ACB1E8">
      <w:numFmt w:val="decimal"/>
      <w:lvlText w:val=""/>
      <w:lvlJc w:val="left"/>
    </w:lvl>
    <w:lvl w:ilvl="8" w:tplc="9C1C4646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95346074"/>
    <w:lvl w:ilvl="0" w:tplc="9648B638">
      <w:start w:val="1"/>
      <w:numFmt w:val="bullet"/>
      <w:lvlText w:val="-"/>
      <w:lvlJc w:val="left"/>
    </w:lvl>
    <w:lvl w:ilvl="1" w:tplc="10D28D60">
      <w:numFmt w:val="decimal"/>
      <w:lvlText w:val=""/>
      <w:lvlJc w:val="left"/>
    </w:lvl>
    <w:lvl w:ilvl="2" w:tplc="10A26948">
      <w:numFmt w:val="decimal"/>
      <w:lvlText w:val=""/>
      <w:lvlJc w:val="left"/>
    </w:lvl>
    <w:lvl w:ilvl="3" w:tplc="849E41A4">
      <w:numFmt w:val="decimal"/>
      <w:lvlText w:val=""/>
      <w:lvlJc w:val="left"/>
    </w:lvl>
    <w:lvl w:ilvl="4" w:tplc="C4C08FB0">
      <w:numFmt w:val="decimal"/>
      <w:lvlText w:val=""/>
      <w:lvlJc w:val="left"/>
    </w:lvl>
    <w:lvl w:ilvl="5" w:tplc="D58CDD4E">
      <w:numFmt w:val="decimal"/>
      <w:lvlText w:val=""/>
      <w:lvlJc w:val="left"/>
    </w:lvl>
    <w:lvl w:ilvl="6" w:tplc="8F02A310">
      <w:numFmt w:val="decimal"/>
      <w:lvlText w:val=""/>
      <w:lvlJc w:val="left"/>
    </w:lvl>
    <w:lvl w:ilvl="7" w:tplc="1F3C9448">
      <w:numFmt w:val="decimal"/>
      <w:lvlText w:val=""/>
      <w:lvlJc w:val="left"/>
    </w:lvl>
    <w:lvl w:ilvl="8" w:tplc="2A2E8AF8">
      <w:numFmt w:val="decimal"/>
      <w:lvlText w:val=""/>
      <w:lvlJc w:val="left"/>
    </w:lvl>
  </w:abstractNum>
  <w:abstractNum w:abstractNumId="7" w15:restartNumberingAfterBreak="0">
    <w:nsid w:val="036E30D2"/>
    <w:multiLevelType w:val="hybridMultilevel"/>
    <w:tmpl w:val="3AAA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7403"/>
    <w:multiLevelType w:val="hybridMultilevel"/>
    <w:tmpl w:val="B3EE4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26403"/>
    <w:multiLevelType w:val="hybridMultilevel"/>
    <w:tmpl w:val="1CB8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A0C37"/>
    <w:multiLevelType w:val="hybridMultilevel"/>
    <w:tmpl w:val="A240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B733F"/>
    <w:multiLevelType w:val="hybridMultilevel"/>
    <w:tmpl w:val="F4CE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D7565"/>
    <w:multiLevelType w:val="hybridMultilevel"/>
    <w:tmpl w:val="D9842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E7994"/>
    <w:multiLevelType w:val="hybridMultilevel"/>
    <w:tmpl w:val="F4AAB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12"/>
  </w:num>
  <w:num w:numId="10">
    <w:abstractNumId w:val="9"/>
  </w:num>
  <w:num w:numId="11">
    <w:abstractNumId w:val="10"/>
  </w:num>
  <w:num w:numId="12">
    <w:abstractNumId w:val="1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5E"/>
    <w:rsid w:val="0003425E"/>
    <w:rsid w:val="00083573"/>
    <w:rsid w:val="000A103F"/>
    <w:rsid w:val="000F728B"/>
    <w:rsid w:val="001629D3"/>
    <w:rsid w:val="00167881"/>
    <w:rsid w:val="00171F6C"/>
    <w:rsid w:val="001A018E"/>
    <w:rsid w:val="001C34A2"/>
    <w:rsid w:val="001E00AB"/>
    <w:rsid w:val="00202294"/>
    <w:rsid w:val="00222E3E"/>
    <w:rsid w:val="00293A9F"/>
    <w:rsid w:val="002B7D93"/>
    <w:rsid w:val="002C6A37"/>
    <w:rsid w:val="00303CFA"/>
    <w:rsid w:val="003059A3"/>
    <w:rsid w:val="00360DD3"/>
    <w:rsid w:val="00374C8C"/>
    <w:rsid w:val="003B176B"/>
    <w:rsid w:val="003B7188"/>
    <w:rsid w:val="003C380C"/>
    <w:rsid w:val="003F1093"/>
    <w:rsid w:val="00462025"/>
    <w:rsid w:val="00464581"/>
    <w:rsid w:val="00464901"/>
    <w:rsid w:val="00475AFA"/>
    <w:rsid w:val="00485EA4"/>
    <w:rsid w:val="00491766"/>
    <w:rsid w:val="004B079A"/>
    <w:rsid w:val="004B33A4"/>
    <w:rsid w:val="004B4DC6"/>
    <w:rsid w:val="004D4CAA"/>
    <w:rsid w:val="00501DD6"/>
    <w:rsid w:val="00506F72"/>
    <w:rsid w:val="005237D5"/>
    <w:rsid w:val="00530415"/>
    <w:rsid w:val="00560C33"/>
    <w:rsid w:val="00564F21"/>
    <w:rsid w:val="005D59CE"/>
    <w:rsid w:val="006016FF"/>
    <w:rsid w:val="00607082"/>
    <w:rsid w:val="0061336D"/>
    <w:rsid w:val="00650879"/>
    <w:rsid w:val="00651B64"/>
    <w:rsid w:val="0065233C"/>
    <w:rsid w:val="00671222"/>
    <w:rsid w:val="006776AA"/>
    <w:rsid w:val="006A154D"/>
    <w:rsid w:val="006A2CB0"/>
    <w:rsid w:val="006F135E"/>
    <w:rsid w:val="006F201A"/>
    <w:rsid w:val="00711F89"/>
    <w:rsid w:val="00753BB6"/>
    <w:rsid w:val="00755AC6"/>
    <w:rsid w:val="007A1563"/>
    <w:rsid w:val="007C2AFE"/>
    <w:rsid w:val="007F5B59"/>
    <w:rsid w:val="00801B13"/>
    <w:rsid w:val="0084014B"/>
    <w:rsid w:val="008620BE"/>
    <w:rsid w:val="00871FE2"/>
    <w:rsid w:val="008D1D88"/>
    <w:rsid w:val="00903C1C"/>
    <w:rsid w:val="009637B8"/>
    <w:rsid w:val="00A01D39"/>
    <w:rsid w:val="00A04B49"/>
    <w:rsid w:val="00A10C52"/>
    <w:rsid w:val="00A153F5"/>
    <w:rsid w:val="00A25C7A"/>
    <w:rsid w:val="00A54565"/>
    <w:rsid w:val="00A744C4"/>
    <w:rsid w:val="00A74F4F"/>
    <w:rsid w:val="00AA750A"/>
    <w:rsid w:val="00B07D7B"/>
    <w:rsid w:val="00B1493B"/>
    <w:rsid w:val="00B21F69"/>
    <w:rsid w:val="00B654C1"/>
    <w:rsid w:val="00B8556C"/>
    <w:rsid w:val="00B97413"/>
    <w:rsid w:val="00BA31E9"/>
    <w:rsid w:val="00BB42C7"/>
    <w:rsid w:val="00BC1366"/>
    <w:rsid w:val="00BE73FE"/>
    <w:rsid w:val="00C1097A"/>
    <w:rsid w:val="00C337A0"/>
    <w:rsid w:val="00C42640"/>
    <w:rsid w:val="00C53BFE"/>
    <w:rsid w:val="00C6414C"/>
    <w:rsid w:val="00C73674"/>
    <w:rsid w:val="00CB707A"/>
    <w:rsid w:val="00CC6C85"/>
    <w:rsid w:val="00CE6B70"/>
    <w:rsid w:val="00CF5691"/>
    <w:rsid w:val="00D1371E"/>
    <w:rsid w:val="00D22F90"/>
    <w:rsid w:val="00D246D2"/>
    <w:rsid w:val="00D31D7F"/>
    <w:rsid w:val="00D4353D"/>
    <w:rsid w:val="00D52065"/>
    <w:rsid w:val="00D60ACC"/>
    <w:rsid w:val="00DA2B4D"/>
    <w:rsid w:val="00DC6C09"/>
    <w:rsid w:val="00DD451D"/>
    <w:rsid w:val="00DD529D"/>
    <w:rsid w:val="00DE235D"/>
    <w:rsid w:val="00DE665F"/>
    <w:rsid w:val="00DE6B7B"/>
    <w:rsid w:val="00E24B0A"/>
    <w:rsid w:val="00E40C09"/>
    <w:rsid w:val="00E46AC0"/>
    <w:rsid w:val="00E64713"/>
    <w:rsid w:val="00E76633"/>
    <w:rsid w:val="00E85B95"/>
    <w:rsid w:val="00E96DD4"/>
    <w:rsid w:val="00EB07D0"/>
    <w:rsid w:val="00EC1B9B"/>
    <w:rsid w:val="00EF0211"/>
    <w:rsid w:val="00EF6EF6"/>
    <w:rsid w:val="00F024C9"/>
    <w:rsid w:val="00F0608F"/>
    <w:rsid w:val="00F064E7"/>
    <w:rsid w:val="00F070AC"/>
    <w:rsid w:val="00F678F5"/>
    <w:rsid w:val="00F90C5E"/>
    <w:rsid w:val="00FC30D3"/>
    <w:rsid w:val="00FC6E8F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DB12FA-0040-4E95-A5A9-1F92637A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7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7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0C3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ongitours.md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1374</Words>
  <Characters>7834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58</cp:revision>
  <dcterms:created xsi:type="dcterms:W3CDTF">2024-06-20T11:32:00Z</dcterms:created>
  <dcterms:modified xsi:type="dcterms:W3CDTF">2024-12-05T13:52:00Z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2f2d637a0f7f31212b8ca1d79d6e3811e6184e58f2d7e9bb3268b9acfae65fcb</vt:lpwstr>
  </property>
</Properties>
</file>