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0F528" w14:textId="0E43A2D4" w:rsidR="00A822B8" w:rsidRPr="00A822B8" w:rsidRDefault="009234A4" w:rsidP="00A822B8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53CA68F8" wp14:editId="1729D6A6">
            <wp:extent cx="2931160" cy="719455"/>
            <wp:effectExtent l="0" t="0" r="254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1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DAC52B" w14:textId="77777777" w:rsidR="00A822B8" w:rsidRPr="00A822B8" w:rsidRDefault="00A822B8" w:rsidP="00DF47CF">
      <w:pPr>
        <w:spacing w:after="0"/>
        <w:jc w:val="both"/>
      </w:pPr>
    </w:p>
    <w:p w14:paraId="6B3BF0FF" w14:textId="658C342C" w:rsidR="009234A4" w:rsidRPr="00DF47CF" w:rsidRDefault="009234A4" w:rsidP="00DF47CF">
      <w:pPr>
        <w:spacing w:after="0"/>
        <w:ind w:left="360"/>
        <w:jc w:val="both"/>
        <w:rPr>
          <w:rFonts w:cs="Times New Roman"/>
          <w:b/>
          <w:bCs/>
          <w:sz w:val="24"/>
          <w:szCs w:val="24"/>
        </w:rPr>
      </w:pPr>
      <w:r w:rsidRPr="00DF47CF">
        <w:rPr>
          <w:b/>
          <w:bCs/>
        </w:rPr>
        <w:br/>
      </w:r>
      <w:r w:rsidRPr="00DF47CF">
        <w:rPr>
          <w:rFonts w:cs="Times New Roman"/>
          <w:b/>
          <w:bCs/>
          <w:sz w:val="24"/>
          <w:szCs w:val="24"/>
        </w:rPr>
        <w:t xml:space="preserve">             ПАМЯТКА ТУРИСТАМ, ВЫЕЗЖАЮЩИМ В БОЛГАРИЮ</w:t>
      </w:r>
    </w:p>
    <w:p w14:paraId="70619915" w14:textId="75994AD0" w:rsidR="00A822B8" w:rsidRPr="00DF47CF" w:rsidRDefault="00A822B8" w:rsidP="00DF47CF">
      <w:pPr>
        <w:spacing w:after="0"/>
        <w:ind w:left="709"/>
        <w:jc w:val="both"/>
        <w:rPr>
          <w:rFonts w:cs="Times New Roman"/>
          <w:b/>
          <w:bCs/>
          <w:sz w:val="24"/>
          <w:szCs w:val="24"/>
        </w:rPr>
      </w:pPr>
    </w:p>
    <w:p w14:paraId="550D29F8" w14:textId="77777777" w:rsidR="009234A4" w:rsidRPr="00A822B8" w:rsidRDefault="009234A4" w:rsidP="00DF47CF">
      <w:pPr>
        <w:spacing w:after="0"/>
        <w:ind w:left="709"/>
        <w:jc w:val="both"/>
        <w:rPr>
          <w:rFonts w:cs="Times New Roman"/>
          <w:sz w:val="24"/>
          <w:szCs w:val="24"/>
        </w:rPr>
      </w:pPr>
    </w:p>
    <w:p w14:paraId="2490A056" w14:textId="77777777" w:rsidR="009234A4" w:rsidRPr="00DF47CF" w:rsidRDefault="009234A4" w:rsidP="00DF47CF">
      <w:pPr>
        <w:spacing w:after="0"/>
        <w:ind w:left="360"/>
        <w:jc w:val="both"/>
        <w:rPr>
          <w:rFonts w:cs="Times New Roman"/>
          <w:sz w:val="24"/>
          <w:szCs w:val="24"/>
        </w:rPr>
      </w:pPr>
      <w:r w:rsidRPr="00DF47CF">
        <w:rPr>
          <w:rFonts w:cs="Times New Roman"/>
          <w:sz w:val="24"/>
          <w:szCs w:val="24"/>
        </w:rPr>
        <w:t xml:space="preserve">Ваше путешествие начинается с </w:t>
      </w:r>
      <w:proofErr w:type="gramStart"/>
      <w:r w:rsidRPr="00DF47CF">
        <w:rPr>
          <w:rFonts w:cs="Times New Roman"/>
          <w:sz w:val="24"/>
          <w:szCs w:val="24"/>
        </w:rPr>
        <w:t>авиа перелета</w:t>
      </w:r>
      <w:proofErr w:type="gramEnd"/>
      <w:r w:rsidRPr="00DF47CF">
        <w:rPr>
          <w:rFonts w:cs="Times New Roman"/>
          <w:sz w:val="24"/>
          <w:szCs w:val="24"/>
        </w:rPr>
        <w:t xml:space="preserve"> к месту отдыха. Терминал аэропорта, из которого будет происходить Ваш перелет, указан в авиабилете. Его можно уточнить у агента, у которого вы приобрели туристические услуги.</w:t>
      </w:r>
    </w:p>
    <w:p w14:paraId="5B63B96A" w14:textId="77777777" w:rsidR="009234A4" w:rsidRPr="009234A4" w:rsidRDefault="009234A4" w:rsidP="00DF47CF">
      <w:pPr>
        <w:spacing w:after="0"/>
        <w:ind w:left="709"/>
        <w:jc w:val="both"/>
        <w:rPr>
          <w:rFonts w:cs="Times New Roman"/>
          <w:sz w:val="24"/>
          <w:szCs w:val="24"/>
        </w:rPr>
      </w:pPr>
    </w:p>
    <w:p w14:paraId="1BCCFDDD" w14:textId="77777777" w:rsidR="009234A4" w:rsidRPr="00DF47CF" w:rsidRDefault="009234A4" w:rsidP="00DF47CF">
      <w:pPr>
        <w:spacing w:after="0"/>
        <w:ind w:left="360"/>
        <w:jc w:val="both"/>
        <w:rPr>
          <w:rFonts w:cs="Times New Roman"/>
          <w:b/>
          <w:sz w:val="24"/>
          <w:szCs w:val="24"/>
        </w:rPr>
      </w:pPr>
      <w:r w:rsidRPr="00DF47CF">
        <w:rPr>
          <w:rFonts w:cs="Times New Roman"/>
          <w:b/>
          <w:sz w:val="24"/>
          <w:szCs w:val="24"/>
        </w:rPr>
        <w:t>ВНИМАНИЕ! Обязательно уточняйте расписание за день до вылета!</w:t>
      </w:r>
    </w:p>
    <w:p w14:paraId="2233BF69" w14:textId="77777777" w:rsidR="009234A4" w:rsidRPr="009234A4" w:rsidRDefault="009234A4" w:rsidP="00DF47CF">
      <w:pPr>
        <w:spacing w:after="0"/>
        <w:ind w:left="709"/>
        <w:jc w:val="both"/>
        <w:rPr>
          <w:rFonts w:cs="Times New Roman"/>
          <w:sz w:val="24"/>
          <w:szCs w:val="24"/>
        </w:rPr>
      </w:pPr>
    </w:p>
    <w:p w14:paraId="3642D47F" w14:textId="77777777" w:rsidR="009234A4" w:rsidRPr="00DF47CF" w:rsidRDefault="009234A4" w:rsidP="00DF47CF">
      <w:pPr>
        <w:spacing w:after="0"/>
        <w:ind w:left="360"/>
        <w:jc w:val="both"/>
        <w:rPr>
          <w:rFonts w:cs="Times New Roman"/>
          <w:b/>
          <w:sz w:val="24"/>
          <w:szCs w:val="24"/>
        </w:rPr>
      </w:pPr>
      <w:r w:rsidRPr="00DF47CF">
        <w:rPr>
          <w:rFonts w:cs="Times New Roman"/>
          <w:b/>
          <w:sz w:val="24"/>
          <w:szCs w:val="24"/>
        </w:rPr>
        <w:t>Регистрация на рейс начинается за 2 часа и заканчивается за 40 минут до вылета!</w:t>
      </w:r>
    </w:p>
    <w:p w14:paraId="43B7563D" w14:textId="77777777" w:rsidR="00A822B8" w:rsidRPr="00A822B8" w:rsidRDefault="00A822B8" w:rsidP="00DF47CF">
      <w:pPr>
        <w:spacing w:after="0"/>
        <w:ind w:left="709"/>
        <w:jc w:val="both"/>
        <w:rPr>
          <w:rFonts w:cs="Times New Roman"/>
          <w:sz w:val="24"/>
          <w:szCs w:val="24"/>
        </w:rPr>
      </w:pPr>
    </w:p>
    <w:p w14:paraId="13B42226" w14:textId="77777777" w:rsidR="009234A4" w:rsidRPr="00DF47CF" w:rsidRDefault="009234A4" w:rsidP="00DF47CF">
      <w:pPr>
        <w:spacing w:after="0"/>
        <w:ind w:left="360"/>
        <w:jc w:val="both"/>
        <w:rPr>
          <w:rFonts w:cs="Times New Roman"/>
          <w:sz w:val="24"/>
          <w:szCs w:val="24"/>
        </w:rPr>
      </w:pPr>
      <w:r w:rsidRPr="00DF47CF">
        <w:rPr>
          <w:rFonts w:cs="Times New Roman"/>
          <w:sz w:val="24"/>
          <w:szCs w:val="24"/>
        </w:rPr>
        <w:t>Убедительно просим не забывать необходимые для Вашей поездки документы, в частности:</w:t>
      </w:r>
    </w:p>
    <w:p w14:paraId="008ED191" w14:textId="77777777" w:rsidR="009234A4" w:rsidRPr="00DF47CF" w:rsidRDefault="009234A4" w:rsidP="00DF47CF">
      <w:pPr>
        <w:spacing w:after="0"/>
        <w:ind w:left="360"/>
        <w:jc w:val="both"/>
        <w:rPr>
          <w:rFonts w:cs="Times New Roman"/>
          <w:sz w:val="24"/>
          <w:szCs w:val="24"/>
        </w:rPr>
      </w:pPr>
      <w:r w:rsidRPr="00DF47CF">
        <w:rPr>
          <w:rFonts w:cs="Times New Roman"/>
          <w:sz w:val="24"/>
          <w:szCs w:val="24"/>
        </w:rPr>
        <w:t>- действующий загранпаспорт;</w:t>
      </w:r>
    </w:p>
    <w:p w14:paraId="020A5F47" w14:textId="77777777" w:rsidR="009234A4" w:rsidRPr="00DF47CF" w:rsidRDefault="009234A4" w:rsidP="00DF47CF">
      <w:pPr>
        <w:spacing w:after="0"/>
        <w:ind w:left="360"/>
        <w:jc w:val="both"/>
        <w:rPr>
          <w:rFonts w:cs="Times New Roman"/>
          <w:sz w:val="24"/>
          <w:szCs w:val="24"/>
        </w:rPr>
      </w:pPr>
      <w:r w:rsidRPr="00DF47CF">
        <w:rPr>
          <w:rFonts w:cs="Times New Roman"/>
          <w:sz w:val="24"/>
          <w:szCs w:val="24"/>
        </w:rPr>
        <w:t>- страховой полис;</w:t>
      </w:r>
    </w:p>
    <w:p w14:paraId="62F5D1BA" w14:textId="77777777" w:rsidR="009234A4" w:rsidRPr="00DF47CF" w:rsidRDefault="009234A4" w:rsidP="00DF47CF">
      <w:pPr>
        <w:spacing w:after="0"/>
        <w:ind w:left="360"/>
        <w:jc w:val="both"/>
        <w:rPr>
          <w:rFonts w:cs="Times New Roman"/>
          <w:sz w:val="24"/>
          <w:szCs w:val="24"/>
        </w:rPr>
      </w:pPr>
      <w:r w:rsidRPr="00DF47CF">
        <w:rPr>
          <w:rFonts w:cs="Times New Roman"/>
          <w:sz w:val="24"/>
          <w:szCs w:val="24"/>
        </w:rPr>
        <w:t>- ваучер туристический и отельный;</w:t>
      </w:r>
    </w:p>
    <w:p w14:paraId="0B7BB4FC" w14:textId="77777777" w:rsidR="009234A4" w:rsidRPr="00DF47CF" w:rsidRDefault="009234A4" w:rsidP="00DF47CF">
      <w:pPr>
        <w:spacing w:after="0"/>
        <w:ind w:left="360"/>
        <w:jc w:val="both"/>
        <w:rPr>
          <w:rFonts w:cs="Times New Roman"/>
          <w:sz w:val="24"/>
          <w:szCs w:val="24"/>
        </w:rPr>
      </w:pPr>
      <w:r w:rsidRPr="00DF47CF">
        <w:rPr>
          <w:rFonts w:cs="Times New Roman"/>
          <w:sz w:val="24"/>
          <w:szCs w:val="24"/>
        </w:rPr>
        <w:t>- авиабилеты и другие проездные документы;</w:t>
      </w:r>
    </w:p>
    <w:p w14:paraId="23DADBB3" w14:textId="77777777" w:rsidR="009234A4" w:rsidRPr="00DF47CF" w:rsidRDefault="009234A4" w:rsidP="00DF47CF">
      <w:pPr>
        <w:spacing w:after="0"/>
        <w:ind w:left="360"/>
        <w:jc w:val="both"/>
        <w:rPr>
          <w:rFonts w:cs="Times New Roman"/>
          <w:sz w:val="24"/>
          <w:szCs w:val="24"/>
        </w:rPr>
      </w:pPr>
      <w:r w:rsidRPr="00DF47CF">
        <w:rPr>
          <w:rFonts w:cs="Times New Roman"/>
          <w:sz w:val="24"/>
          <w:szCs w:val="24"/>
        </w:rPr>
        <w:t>- нотариально заверенное разрешение на выезд за границу детей до 16 лет от каждого родителя, не участвующих в поездке, и свидетельство о рождении ребенка (копии документов не допускаются!) и др.</w:t>
      </w:r>
    </w:p>
    <w:p w14:paraId="1E2B25B1" w14:textId="77777777" w:rsidR="009234A4" w:rsidRPr="009234A4" w:rsidRDefault="009234A4" w:rsidP="00DF47CF">
      <w:pPr>
        <w:spacing w:after="0"/>
        <w:ind w:left="709"/>
        <w:jc w:val="both"/>
        <w:rPr>
          <w:rFonts w:cs="Times New Roman"/>
          <w:sz w:val="24"/>
          <w:szCs w:val="24"/>
        </w:rPr>
      </w:pPr>
    </w:p>
    <w:p w14:paraId="7851AB99" w14:textId="77777777" w:rsidR="009234A4" w:rsidRPr="00DF47CF" w:rsidRDefault="009234A4" w:rsidP="00DF47CF">
      <w:pPr>
        <w:spacing w:after="0"/>
        <w:ind w:left="360"/>
        <w:jc w:val="both"/>
        <w:rPr>
          <w:rFonts w:cs="Times New Roman"/>
          <w:b/>
          <w:sz w:val="24"/>
          <w:szCs w:val="24"/>
        </w:rPr>
      </w:pPr>
      <w:bookmarkStart w:id="0" w:name="_Hlk218003736"/>
      <w:r w:rsidRPr="00DF47CF">
        <w:rPr>
          <w:rFonts w:cs="Times New Roman"/>
          <w:b/>
          <w:sz w:val="24"/>
          <w:szCs w:val="24"/>
        </w:rPr>
        <w:t>ДОКУМЕНТЫ В АЭРОПОРТУ ВЫЛЕТА НЕ ВЫДАЮТСЯ!</w:t>
      </w:r>
    </w:p>
    <w:p w14:paraId="5A1C3055" w14:textId="77777777" w:rsidR="00A822B8" w:rsidRPr="00A822B8" w:rsidRDefault="00A822B8" w:rsidP="00DF47CF">
      <w:pPr>
        <w:spacing w:after="0"/>
        <w:ind w:left="709"/>
        <w:jc w:val="both"/>
        <w:rPr>
          <w:rFonts w:cs="Times New Roman"/>
          <w:sz w:val="24"/>
          <w:szCs w:val="24"/>
        </w:rPr>
      </w:pPr>
    </w:p>
    <w:p w14:paraId="3F7025BF" w14:textId="77777777" w:rsidR="009234A4" w:rsidRPr="00DF47CF" w:rsidRDefault="009234A4" w:rsidP="00DF47CF">
      <w:pPr>
        <w:spacing w:after="0"/>
        <w:ind w:left="360"/>
        <w:jc w:val="both"/>
        <w:rPr>
          <w:rFonts w:cs="Times New Roman"/>
          <w:b/>
          <w:bCs/>
          <w:sz w:val="24"/>
          <w:szCs w:val="24"/>
        </w:rPr>
      </w:pPr>
      <w:r w:rsidRPr="00DF47CF">
        <w:rPr>
          <w:rFonts w:cs="Times New Roman"/>
          <w:b/>
          <w:bCs/>
          <w:sz w:val="24"/>
          <w:szCs w:val="24"/>
        </w:rPr>
        <w:t>Обращаем Ваше внимание:</w:t>
      </w:r>
    </w:p>
    <w:p w14:paraId="209FA321" w14:textId="77777777" w:rsidR="00A822B8" w:rsidRPr="00A822B8" w:rsidRDefault="00A822B8" w:rsidP="00DF47CF">
      <w:pPr>
        <w:spacing w:after="0"/>
        <w:ind w:left="709"/>
        <w:jc w:val="both"/>
        <w:rPr>
          <w:rFonts w:cs="Times New Roman"/>
          <w:b/>
          <w:bCs/>
          <w:sz w:val="24"/>
          <w:szCs w:val="24"/>
        </w:rPr>
      </w:pPr>
    </w:p>
    <w:p w14:paraId="06F6FCF9" w14:textId="77777777" w:rsidR="009234A4" w:rsidRPr="00634C9E" w:rsidRDefault="009234A4" w:rsidP="00634C9E">
      <w:pPr>
        <w:pStyle w:val="a7"/>
        <w:numPr>
          <w:ilvl w:val="0"/>
          <w:numId w:val="13"/>
        </w:numPr>
        <w:spacing w:after="0"/>
        <w:jc w:val="both"/>
        <w:rPr>
          <w:rFonts w:cs="Times New Roman"/>
          <w:b/>
          <w:bCs/>
          <w:sz w:val="24"/>
          <w:szCs w:val="24"/>
        </w:rPr>
      </w:pPr>
      <w:r w:rsidRPr="00634C9E">
        <w:rPr>
          <w:rFonts w:cs="Times New Roman"/>
          <w:b/>
          <w:bCs/>
          <w:sz w:val="24"/>
          <w:szCs w:val="24"/>
        </w:rPr>
        <w:t>Пассажиры в состоянии алкогольного опьянения на борт ВС не допускаются.</w:t>
      </w:r>
    </w:p>
    <w:p w14:paraId="4C5380CC" w14:textId="77777777" w:rsidR="009234A4" w:rsidRPr="00634C9E" w:rsidRDefault="009234A4" w:rsidP="00634C9E">
      <w:pPr>
        <w:pStyle w:val="a7"/>
        <w:numPr>
          <w:ilvl w:val="0"/>
          <w:numId w:val="13"/>
        </w:numPr>
        <w:spacing w:after="0"/>
        <w:jc w:val="both"/>
        <w:rPr>
          <w:rFonts w:cs="Times New Roman"/>
          <w:b/>
          <w:bCs/>
          <w:sz w:val="24"/>
          <w:szCs w:val="24"/>
        </w:rPr>
      </w:pPr>
      <w:r w:rsidRPr="00634C9E">
        <w:rPr>
          <w:rFonts w:cs="Times New Roman"/>
          <w:b/>
          <w:bCs/>
          <w:sz w:val="24"/>
          <w:szCs w:val="24"/>
        </w:rPr>
        <w:t xml:space="preserve">Следуйте </w:t>
      </w:r>
      <w:proofErr w:type="gramStart"/>
      <w:r w:rsidRPr="00634C9E">
        <w:rPr>
          <w:rFonts w:cs="Times New Roman"/>
          <w:b/>
          <w:bCs/>
          <w:sz w:val="24"/>
          <w:szCs w:val="24"/>
        </w:rPr>
        <w:t>инструкциям</w:t>
      </w:r>
      <w:proofErr w:type="gramEnd"/>
      <w:r w:rsidRPr="00634C9E">
        <w:rPr>
          <w:rFonts w:cs="Times New Roman"/>
          <w:b/>
          <w:bCs/>
          <w:sz w:val="24"/>
          <w:szCs w:val="24"/>
        </w:rPr>
        <w:t xml:space="preserve"> прописанным в билетах, а также инструкциям от персонала и бортпроводников.</w:t>
      </w:r>
    </w:p>
    <w:bookmarkEnd w:id="0"/>
    <w:p w14:paraId="52F8EFD4" w14:textId="77777777" w:rsidR="00A822B8" w:rsidRPr="00A822B8" w:rsidRDefault="00A822B8" w:rsidP="00DF47CF">
      <w:pPr>
        <w:spacing w:after="0"/>
        <w:ind w:left="709"/>
        <w:jc w:val="both"/>
        <w:rPr>
          <w:rFonts w:cs="Times New Roman"/>
          <w:b/>
          <w:bCs/>
          <w:sz w:val="24"/>
          <w:szCs w:val="24"/>
        </w:rPr>
      </w:pPr>
    </w:p>
    <w:p w14:paraId="098C8F0D" w14:textId="77777777" w:rsidR="00DF47CF" w:rsidRPr="00DF47CF" w:rsidRDefault="00DF47CF" w:rsidP="00DF47CF">
      <w:pPr>
        <w:spacing w:after="0"/>
        <w:ind w:left="360"/>
        <w:jc w:val="both"/>
        <w:rPr>
          <w:rFonts w:cs="Times New Roman"/>
          <w:b/>
          <w:bCs/>
          <w:sz w:val="24"/>
          <w:szCs w:val="24"/>
        </w:rPr>
      </w:pPr>
      <w:r w:rsidRPr="00DF47CF">
        <w:rPr>
          <w:rFonts w:cs="Times New Roman"/>
          <w:b/>
          <w:bCs/>
          <w:sz w:val="24"/>
          <w:szCs w:val="24"/>
        </w:rPr>
        <w:t>В АЭРОПОРТУ ВЫЛЕТА:</w:t>
      </w:r>
    </w:p>
    <w:p w14:paraId="70589CB8" w14:textId="77777777" w:rsidR="00DF47CF" w:rsidRPr="00634C9E" w:rsidRDefault="00DF47CF" w:rsidP="00634C9E">
      <w:pPr>
        <w:pStyle w:val="a7"/>
        <w:numPr>
          <w:ilvl w:val="0"/>
          <w:numId w:val="14"/>
        </w:numPr>
        <w:spacing w:after="0"/>
        <w:jc w:val="both"/>
        <w:rPr>
          <w:rFonts w:cs="Times New Roman"/>
          <w:sz w:val="24"/>
          <w:szCs w:val="24"/>
        </w:rPr>
      </w:pPr>
      <w:r w:rsidRPr="00634C9E">
        <w:rPr>
          <w:rFonts w:cs="Times New Roman"/>
          <w:sz w:val="24"/>
          <w:szCs w:val="24"/>
        </w:rPr>
        <w:t>На стойке регистрации Вашего рейса необходимо предоставить паспорт, а в некоторых случаях и авиабилет. Информация о пассажирах находится в электронных списках авиакомпании.</w:t>
      </w:r>
    </w:p>
    <w:p w14:paraId="12812520" w14:textId="77777777" w:rsidR="00DF47CF" w:rsidRPr="00634C9E" w:rsidRDefault="00DF47CF" w:rsidP="00634C9E">
      <w:pPr>
        <w:pStyle w:val="a7"/>
        <w:numPr>
          <w:ilvl w:val="0"/>
          <w:numId w:val="14"/>
        </w:numPr>
        <w:spacing w:after="0"/>
        <w:jc w:val="both"/>
        <w:rPr>
          <w:rFonts w:cs="Times New Roman"/>
          <w:sz w:val="24"/>
          <w:szCs w:val="24"/>
        </w:rPr>
      </w:pPr>
      <w:r w:rsidRPr="00634C9E">
        <w:rPr>
          <w:rFonts w:cs="Times New Roman"/>
          <w:sz w:val="24"/>
          <w:szCs w:val="24"/>
        </w:rPr>
        <w:t>После прохождения процедуры регистрации пассажиру выдается посадочный талон. Далее туристам следует самостоятельно пройти паспортный и таможенный контроль.</w:t>
      </w:r>
    </w:p>
    <w:p w14:paraId="7F79EDD9" w14:textId="77777777" w:rsidR="00DF47CF" w:rsidRPr="00634C9E" w:rsidRDefault="00DF47CF" w:rsidP="00634C9E">
      <w:pPr>
        <w:pStyle w:val="a7"/>
        <w:numPr>
          <w:ilvl w:val="0"/>
          <w:numId w:val="14"/>
        </w:numPr>
        <w:spacing w:after="0"/>
        <w:jc w:val="both"/>
        <w:rPr>
          <w:rFonts w:cs="Times New Roman"/>
          <w:sz w:val="24"/>
          <w:szCs w:val="24"/>
        </w:rPr>
      </w:pPr>
      <w:r w:rsidRPr="00634C9E">
        <w:rPr>
          <w:rFonts w:cs="Times New Roman"/>
          <w:sz w:val="24"/>
          <w:szCs w:val="24"/>
        </w:rPr>
        <w:t>Информацию о правилах аэропорта можно узнать в сервисной справке или у сотрудника аэропорта. При возникновении проблем с регистрацией или перерегистрацией пассажиров на авиарейсы следует обратиться к работникам аэропорта и авиакомпании.</w:t>
      </w:r>
    </w:p>
    <w:p w14:paraId="03A6AB00" w14:textId="77777777" w:rsidR="00DF47CF" w:rsidRPr="00634C9E" w:rsidRDefault="00DF47CF" w:rsidP="00634C9E">
      <w:pPr>
        <w:pStyle w:val="a7"/>
        <w:numPr>
          <w:ilvl w:val="0"/>
          <w:numId w:val="14"/>
        </w:numPr>
        <w:spacing w:after="0"/>
        <w:jc w:val="both"/>
        <w:rPr>
          <w:rFonts w:cs="Times New Roman"/>
          <w:sz w:val="24"/>
          <w:szCs w:val="24"/>
        </w:rPr>
      </w:pPr>
      <w:r w:rsidRPr="00634C9E">
        <w:rPr>
          <w:rFonts w:cs="Times New Roman"/>
          <w:sz w:val="24"/>
          <w:szCs w:val="24"/>
        </w:rPr>
        <w:t xml:space="preserve">Если вы несвоевременно прибудете на регистрацию рейса, авиакомпания имеет право не принять вас на борт самолета. В этом случае Ваш билет на рейс аннулируется, возврату и </w:t>
      </w:r>
      <w:proofErr w:type="spellStart"/>
      <w:r w:rsidRPr="00634C9E">
        <w:rPr>
          <w:rFonts w:cs="Times New Roman"/>
          <w:sz w:val="24"/>
          <w:szCs w:val="24"/>
        </w:rPr>
        <w:t>перебронированию</w:t>
      </w:r>
      <w:proofErr w:type="spellEnd"/>
      <w:r w:rsidRPr="00634C9E">
        <w:rPr>
          <w:rFonts w:cs="Times New Roman"/>
          <w:sz w:val="24"/>
          <w:szCs w:val="24"/>
        </w:rPr>
        <w:t xml:space="preserve"> не подлежит. Вам необходимо за собственные средства приобрести новые билеты, если они есть.</w:t>
      </w:r>
    </w:p>
    <w:p w14:paraId="2BFADA92" w14:textId="77777777" w:rsidR="00DF47CF" w:rsidRPr="00634C9E" w:rsidRDefault="00DF47CF" w:rsidP="00634C9E">
      <w:pPr>
        <w:pStyle w:val="a7"/>
        <w:numPr>
          <w:ilvl w:val="0"/>
          <w:numId w:val="14"/>
        </w:numPr>
        <w:spacing w:after="0"/>
        <w:jc w:val="both"/>
        <w:rPr>
          <w:rFonts w:cs="Times New Roman"/>
          <w:sz w:val="24"/>
          <w:szCs w:val="24"/>
        </w:rPr>
      </w:pPr>
      <w:r w:rsidRPr="00634C9E">
        <w:rPr>
          <w:rFonts w:cs="Times New Roman"/>
          <w:sz w:val="24"/>
          <w:szCs w:val="24"/>
        </w:rPr>
        <w:lastRenderedPageBreak/>
        <w:t>Изучите изложенные в авиабилете условия и правила перевозки пассажиров и багажа. Не провозите в ручной клади ножи, ножницы и любые другие запрещенные к перевозке предметы.</w:t>
      </w:r>
    </w:p>
    <w:p w14:paraId="519FD606" w14:textId="77777777" w:rsidR="00DF47CF" w:rsidRPr="00634C9E" w:rsidRDefault="00DF47CF" w:rsidP="00634C9E">
      <w:pPr>
        <w:pStyle w:val="a7"/>
        <w:numPr>
          <w:ilvl w:val="0"/>
          <w:numId w:val="14"/>
        </w:numPr>
        <w:spacing w:after="0"/>
        <w:jc w:val="both"/>
        <w:rPr>
          <w:rFonts w:cs="Times New Roman"/>
          <w:sz w:val="24"/>
          <w:szCs w:val="24"/>
        </w:rPr>
      </w:pPr>
      <w:r w:rsidRPr="00634C9E">
        <w:rPr>
          <w:rFonts w:cs="Times New Roman"/>
          <w:sz w:val="24"/>
          <w:szCs w:val="24"/>
        </w:rPr>
        <w:t xml:space="preserve">Бесплатно провозится багаж на каждого пассажира экономического класса – норма указывается в авиабилете. </w:t>
      </w:r>
      <w:proofErr w:type="gramStart"/>
      <w:r w:rsidRPr="00634C9E">
        <w:rPr>
          <w:rFonts w:cs="Times New Roman"/>
          <w:sz w:val="24"/>
          <w:szCs w:val="24"/>
        </w:rPr>
        <w:t>Багаж</w:t>
      </w:r>
      <w:proofErr w:type="gramEnd"/>
      <w:r w:rsidRPr="00634C9E">
        <w:rPr>
          <w:rFonts w:cs="Times New Roman"/>
          <w:sz w:val="24"/>
          <w:szCs w:val="24"/>
        </w:rPr>
        <w:t xml:space="preserve"> превышающий норму – оплачивается дополнительно по тарифам авиаперевозчика. Об особенностях авиаперелета детей, а также провозе особых категорий багажа (в т.ч. животных) просим уточнять при приобретении тура.</w:t>
      </w:r>
    </w:p>
    <w:p w14:paraId="7BE28CDA" w14:textId="77777777" w:rsidR="00DF47CF" w:rsidRPr="00634C9E" w:rsidRDefault="00DF47CF" w:rsidP="00634C9E">
      <w:pPr>
        <w:pStyle w:val="a7"/>
        <w:numPr>
          <w:ilvl w:val="0"/>
          <w:numId w:val="14"/>
        </w:numPr>
        <w:spacing w:after="0"/>
        <w:jc w:val="both"/>
        <w:rPr>
          <w:rFonts w:cs="Times New Roman"/>
          <w:sz w:val="24"/>
          <w:szCs w:val="24"/>
        </w:rPr>
      </w:pPr>
      <w:r w:rsidRPr="00634C9E">
        <w:rPr>
          <w:rFonts w:cs="Times New Roman"/>
          <w:sz w:val="24"/>
          <w:szCs w:val="24"/>
        </w:rPr>
        <w:t>Авиакомпания несет ответственность за авиаперевозку, руководствуясь Правилами пассажирских перевозок. За перенос даты вылета, задержку рейса, сохранность багажа наша Компания за ответственности не несет.</w:t>
      </w:r>
    </w:p>
    <w:p w14:paraId="02F448D9" w14:textId="77777777" w:rsidR="00A822B8" w:rsidRPr="00A822B8" w:rsidRDefault="00A822B8" w:rsidP="00DF47CF">
      <w:pPr>
        <w:spacing w:after="0"/>
        <w:ind w:left="709"/>
        <w:jc w:val="both"/>
        <w:rPr>
          <w:rFonts w:cs="Times New Roman"/>
          <w:sz w:val="24"/>
          <w:szCs w:val="24"/>
        </w:rPr>
      </w:pPr>
    </w:p>
    <w:p w14:paraId="22E4BE83" w14:textId="77777777" w:rsidR="00DF47CF" w:rsidRPr="00DF47CF" w:rsidRDefault="00DF47CF" w:rsidP="00DF47CF">
      <w:pPr>
        <w:spacing w:after="0"/>
        <w:ind w:left="360"/>
        <w:jc w:val="both"/>
        <w:rPr>
          <w:rFonts w:cs="Times New Roman"/>
          <w:sz w:val="24"/>
          <w:szCs w:val="24"/>
          <w:lang w:val="uk-UA"/>
        </w:rPr>
      </w:pPr>
      <w:r w:rsidRPr="00DF47CF">
        <w:rPr>
          <w:rFonts w:cs="Times New Roman"/>
          <w:b/>
          <w:bCs/>
          <w:sz w:val="24"/>
          <w:szCs w:val="24"/>
        </w:rPr>
        <w:t>В АЭРОПОРТУ ПРИЛЕТА</w:t>
      </w:r>
      <w:r w:rsidRPr="00DF47CF">
        <w:rPr>
          <w:rFonts w:cs="Times New Roman"/>
          <w:sz w:val="24"/>
          <w:szCs w:val="24"/>
        </w:rPr>
        <w:t>. В аэропорту прибытия Вы должны самостоятельно пройти паспортный, таможенный контроль и получить свой багаж.</w:t>
      </w:r>
      <w:r w:rsidRPr="00DF47CF">
        <w:rPr>
          <w:rFonts w:cs="Times New Roman"/>
          <w:sz w:val="24"/>
          <w:szCs w:val="24"/>
          <w:lang w:val="uk-UA"/>
        </w:rPr>
        <w:t xml:space="preserve"> </w:t>
      </w:r>
    </w:p>
    <w:p w14:paraId="3C6D76CA" w14:textId="77777777" w:rsidR="00DF47CF" w:rsidRPr="00DF47CF" w:rsidRDefault="00DF47CF" w:rsidP="00DF47CF">
      <w:pPr>
        <w:spacing w:after="0"/>
        <w:ind w:left="360"/>
        <w:jc w:val="both"/>
        <w:rPr>
          <w:rFonts w:cs="Times New Roman"/>
          <w:sz w:val="24"/>
          <w:szCs w:val="24"/>
          <w:lang w:val="uk-UA"/>
        </w:rPr>
      </w:pPr>
      <w:r w:rsidRPr="00DF47CF">
        <w:rPr>
          <w:rFonts w:cs="Times New Roman"/>
          <w:sz w:val="24"/>
          <w:szCs w:val="24"/>
          <w:lang w:val="uk-UA"/>
        </w:rPr>
        <w:t xml:space="preserve">На </w:t>
      </w:r>
      <w:proofErr w:type="spellStart"/>
      <w:r w:rsidRPr="00DF47CF">
        <w:rPr>
          <w:rFonts w:cs="Times New Roman"/>
          <w:sz w:val="24"/>
          <w:szCs w:val="24"/>
          <w:lang w:val="uk-UA"/>
        </w:rPr>
        <w:t>выходе</w:t>
      </w:r>
      <w:proofErr w:type="spellEnd"/>
      <w:r w:rsidRPr="00DF47CF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DF47CF">
        <w:rPr>
          <w:rFonts w:cs="Times New Roman"/>
          <w:sz w:val="24"/>
          <w:szCs w:val="24"/>
          <w:lang w:val="uk-UA"/>
        </w:rPr>
        <w:t>из</w:t>
      </w:r>
      <w:proofErr w:type="spellEnd"/>
      <w:r w:rsidRPr="00DF47CF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DF47CF">
        <w:rPr>
          <w:rFonts w:cs="Times New Roman"/>
          <w:sz w:val="24"/>
          <w:szCs w:val="24"/>
          <w:lang w:val="uk-UA"/>
        </w:rPr>
        <w:t>терминала</w:t>
      </w:r>
      <w:proofErr w:type="spellEnd"/>
      <w:r w:rsidRPr="00DF47CF">
        <w:rPr>
          <w:rFonts w:cs="Times New Roman"/>
          <w:sz w:val="24"/>
          <w:szCs w:val="24"/>
          <w:lang w:val="uk-UA"/>
        </w:rPr>
        <w:t xml:space="preserve"> Вас </w:t>
      </w:r>
      <w:proofErr w:type="spellStart"/>
      <w:r w:rsidRPr="00DF47CF">
        <w:rPr>
          <w:rFonts w:cs="Times New Roman"/>
          <w:sz w:val="24"/>
          <w:szCs w:val="24"/>
          <w:lang w:val="uk-UA"/>
        </w:rPr>
        <w:t>будет</w:t>
      </w:r>
      <w:proofErr w:type="spellEnd"/>
      <w:r w:rsidRPr="00DF47CF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DF47CF">
        <w:rPr>
          <w:rFonts w:cs="Times New Roman"/>
          <w:sz w:val="24"/>
          <w:szCs w:val="24"/>
          <w:lang w:val="uk-UA"/>
        </w:rPr>
        <w:t>встречать</w:t>
      </w:r>
      <w:proofErr w:type="spellEnd"/>
      <w:r w:rsidRPr="00DF47CF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DF47CF">
        <w:rPr>
          <w:rFonts w:cs="Times New Roman"/>
          <w:sz w:val="24"/>
          <w:szCs w:val="24"/>
          <w:lang w:val="uk-UA"/>
        </w:rPr>
        <w:t>гид</w:t>
      </w:r>
      <w:proofErr w:type="spellEnd"/>
      <w:r w:rsidRPr="00DF47CF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DF47CF">
        <w:rPr>
          <w:rFonts w:cs="Times New Roman"/>
          <w:sz w:val="24"/>
          <w:szCs w:val="24"/>
          <w:lang w:val="uk-UA"/>
        </w:rPr>
        <w:t>принимающей</w:t>
      </w:r>
      <w:proofErr w:type="spellEnd"/>
      <w:r w:rsidRPr="00DF47CF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DF47CF">
        <w:rPr>
          <w:rFonts w:cs="Times New Roman"/>
          <w:sz w:val="24"/>
          <w:szCs w:val="24"/>
          <w:lang w:val="uk-UA"/>
        </w:rPr>
        <w:t>организации</w:t>
      </w:r>
      <w:proofErr w:type="spellEnd"/>
      <w:r w:rsidRPr="00DF47CF">
        <w:rPr>
          <w:rFonts w:cs="Times New Roman"/>
          <w:sz w:val="24"/>
          <w:szCs w:val="24"/>
          <w:lang w:val="uk-UA"/>
        </w:rPr>
        <w:t xml:space="preserve"> с </w:t>
      </w:r>
      <w:proofErr w:type="spellStart"/>
      <w:r w:rsidRPr="00DF47CF">
        <w:rPr>
          <w:rFonts w:cs="Times New Roman"/>
          <w:sz w:val="24"/>
          <w:szCs w:val="24"/>
          <w:lang w:val="uk-UA"/>
        </w:rPr>
        <w:t>табличкой</w:t>
      </w:r>
      <w:proofErr w:type="spellEnd"/>
      <w:r w:rsidRPr="00DF47CF">
        <w:rPr>
          <w:rFonts w:cs="Times New Roman"/>
          <w:sz w:val="24"/>
          <w:szCs w:val="24"/>
          <w:lang w:val="uk-UA"/>
        </w:rPr>
        <w:t xml:space="preserve">, на </w:t>
      </w:r>
      <w:proofErr w:type="spellStart"/>
      <w:r w:rsidRPr="00DF47CF">
        <w:rPr>
          <w:rFonts w:cs="Times New Roman"/>
          <w:sz w:val="24"/>
          <w:szCs w:val="24"/>
          <w:lang w:val="uk-UA"/>
        </w:rPr>
        <w:t>которой</w:t>
      </w:r>
      <w:proofErr w:type="spellEnd"/>
      <w:r w:rsidRPr="00DF47CF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DF47CF">
        <w:rPr>
          <w:rFonts w:cs="Times New Roman"/>
          <w:sz w:val="24"/>
          <w:szCs w:val="24"/>
          <w:lang w:val="uk-UA"/>
        </w:rPr>
        <w:t>изображен</w:t>
      </w:r>
      <w:proofErr w:type="spellEnd"/>
      <w:r w:rsidRPr="00DF47CF">
        <w:rPr>
          <w:rFonts w:cs="Times New Roman"/>
          <w:sz w:val="24"/>
          <w:szCs w:val="24"/>
          <w:lang w:val="uk-UA"/>
        </w:rPr>
        <w:t xml:space="preserve"> логотип Longitours.</w:t>
      </w:r>
    </w:p>
    <w:p w14:paraId="4E72FCFF" w14:textId="77777777" w:rsidR="00DF47CF" w:rsidRPr="00DF47CF" w:rsidRDefault="00DF47CF" w:rsidP="00DF47CF">
      <w:pPr>
        <w:spacing w:after="0"/>
        <w:ind w:left="360"/>
        <w:jc w:val="both"/>
        <w:rPr>
          <w:rFonts w:cs="Times New Roman"/>
          <w:sz w:val="24"/>
          <w:szCs w:val="24"/>
        </w:rPr>
      </w:pPr>
      <w:r w:rsidRPr="00DF47CF">
        <w:rPr>
          <w:rFonts w:cs="Times New Roman"/>
          <w:sz w:val="24"/>
          <w:szCs w:val="24"/>
        </w:rPr>
        <w:t>Представитель компании укажет номер автобуса, который доставит Вас в гостиницу.</w:t>
      </w:r>
    </w:p>
    <w:p w14:paraId="2C60A5C5" w14:textId="77777777" w:rsidR="00DF47CF" w:rsidRPr="00DF47CF" w:rsidRDefault="00DF47CF" w:rsidP="00DF47CF">
      <w:pPr>
        <w:spacing w:after="0"/>
        <w:ind w:left="360"/>
        <w:jc w:val="both"/>
        <w:rPr>
          <w:rFonts w:cs="Times New Roman"/>
          <w:sz w:val="24"/>
          <w:szCs w:val="24"/>
        </w:rPr>
      </w:pPr>
      <w:r w:rsidRPr="00DF47CF">
        <w:rPr>
          <w:rFonts w:cs="Times New Roman"/>
          <w:sz w:val="24"/>
          <w:szCs w:val="24"/>
        </w:rPr>
        <w:t>В каждом отеле есть информационный стенд (папка) принимающей организации, на котором размещается информация об экскурсиях, обратном трансфере, вылете и прочем.</w:t>
      </w:r>
    </w:p>
    <w:p w14:paraId="211C4392" w14:textId="77777777" w:rsidR="00A822B8" w:rsidRPr="00A822B8" w:rsidRDefault="00A822B8" w:rsidP="00DF47CF">
      <w:pPr>
        <w:spacing w:after="0"/>
        <w:ind w:left="709"/>
        <w:jc w:val="both"/>
        <w:rPr>
          <w:rFonts w:cs="Times New Roman"/>
          <w:sz w:val="24"/>
          <w:szCs w:val="24"/>
        </w:rPr>
      </w:pPr>
    </w:p>
    <w:p w14:paraId="6903E6E6" w14:textId="77777777" w:rsidR="00DF47CF" w:rsidRPr="00DF47CF" w:rsidRDefault="00DF47CF" w:rsidP="00DF47CF">
      <w:pPr>
        <w:tabs>
          <w:tab w:val="left" w:pos="176"/>
        </w:tabs>
        <w:spacing w:line="232" w:lineRule="auto"/>
        <w:ind w:left="360" w:right="29"/>
        <w:jc w:val="both"/>
        <w:rPr>
          <w:rFonts w:eastAsia="Tahoma" w:cs="Times New Roman"/>
          <w:sz w:val="24"/>
          <w:szCs w:val="24"/>
        </w:rPr>
      </w:pPr>
      <w:r w:rsidRPr="00DF47CF">
        <w:rPr>
          <w:rFonts w:eastAsia="Tahoma" w:cs="Times New Roman"/>
          <w:b/>
          <w:sz w:val="24"/>
          <w:szCs w:val="24"/>
        </w:rPr>
        <w:t>РАЗМЕЩЕНИЕ В ОТЕЛЕ.</w:t>
      </w:r>
      <w:r w:rsidRPr="00DF47CF">
        <w:rPr>
          <w:rFonts w:eastAsia="Tahoma" w:cs="Times New Roman"/>
          <w:sz w:val="24"/>
          <w:szCs w:val="24"/>
        </w:rPr>
        <w:t xml:space="preserve"> В соответствии с международными правилами </w:t>
      </w:r>
      <w:r w:rsidRPr="00DF47CF">
        <w:rPr>
          <w:rFonts w:eastAsia="Tahoma" w:cs="Times New Roman"/>
          <w:b/>
          <w:sz w:val="24"/>
          <w:szCs w:val="24"/>
        </w:rPr>
        <w:t>расчетное время в отелях в 12:00</w:t>
      </w:r>
      <w:r w:rsidRPr="00DF47CF">
        <w:rPr>
          <w:rFonts w:eastAsia="Tahoma" w:cs="Times New Roman"/>
          <w:sz w:val="24"/>
          <w:szCs w:val="24"/>
        </w:rPr>
        <w:t xml:space="preserve"> по местному времени. В день приезда </w:t>
      </w:r>
      <w:r w:rsidRPr="00DF47CF">
        <w:rPr>
          <w:rFonts w:eastAsia="Tahoma" w:cs="Times New Roman"/>
          <w:b/>
          <w:sz w:val="24"/>
          <w:szCs w:val="24"/>
        </w:rPr>
        <w:t>расселение в номера осуществляется после 14:00</w:t>
      </w:r>
      <w:r w:rsidRPr="00DF47CF">
        <w:rPr>
          <w:rFonts w:eastAsia="Tahoma" w:cs="Times New Roman"/>
          <w:sz w:val="24"/>
          <w:szCs w:val="24"/>
        </w:rPr>
        <w:t>. Распределение номеров (переселение из номера в номер) является прерогативой администрации гостиницы. Рекомендуется сдавать ключ от номера на стойку регистрации отеля, в случае его потери сообщить администрации. Драгоценности, деньги, документы необходимо хранить в сейфе, находящемся в номере или на стойке регистрации. За утраченные ценности, находящиеся вне сейфа, администрация гостиницы ответственности не несет.</w:t>
      </w:r>
    </w:p>
    <w:p w14:paraId="20883280" w14:textId="4B70299C" w:rsidR="00A822B8" w:rsidRPr="00DF47CF" w:rsidRDefault="00DF47CF" w:rsidP="00DF47CF">
      <w:pPr>
        <w:tabs>
          <w:tab w:val="left" w:pos="176"/>
        </w:tabs>
        <w:spacing w:line="232" w:lineRule="auto"/>
        <w:ind w:left="360" w:right="29"/>
        <w:jc w:val="both"/>
        <w:rPr>
          <w:rFonts w:eastAsia="Tahoma" w:cs="Times New Roman"/>
          <w:sz w:val="24"/>
          <w:szCs w:val="24"/>
        </w:rPr>
      </w:pPr>
      <w:r w:rsidRPr="00DF47CF">
        <w:rPr>
          <w:rFonts w:eastAsia="Tahoma" w:cs="Times New Roman"/>
          <w:sz w:val="24"/>
          <w:szCs w:val="24"/>
        </w:rPr>
        <w:t>В день выезда до 12:00 необходимо освободить свой номер и оплатить дополнительные услуги: телефонные переговоры, мини-бар, заказ питания и напитков в номер, массаж и т.д. Свой багаж Вы можете оставить в камере хранения и оставаться на территории отеля до приезда автобуса или машины. Если Вы не сдали номер до 12:00, стоимость комнаты полностью оплачивается за следующие сутки</w:t>
      </w:r>
      <w:r w:rsidR="00A822B8" w:rsidRPr="00DF47CF">
        <w:rPr>
          <w:rFonts w:cs="Times New Roman"/>
          <w:sz w:val="24"/>
          <w:szCs w:val="24"/>
        </w:rPr>
        <w:t>.</w:t>
      </w:r>
    </w:p>
    <w:p w14:paraId="2406235B" w14:textId="77777777" w:rsidR="00A822B8" w:rsidRPr="00A822B8" w:rsidRDefault="00A822B8" w:rsidP="00DF47CF">
      <w:pPr>
        <w:spacing w:after="0"/>
        <w:ind w:left="709"/>
        <w:jc w:val="both"/>
        <w:rPr>
          <w:rFonts w:cs="Times New Roman"/>
          <w:sz w:val="24"/>
          <w:szCs w:val="24"/>
        </w:rPr>
      </w:pPr>
    </w:p>
    <w:p w14:paraId="469B0204" w14:textId="77777777" w:rsidR="009234A4" w:rsidRPr="00DF47CF" w:rsidRDefault="009234A4" w:rsidP="00DF47CF">
      <w:pPr>
        <w:spacing w:after="0"/>
        <w:ind w:left="360"/>
        <w:jc w:val="both"/>
        <w:rPr>
          <w:rFonts w:cs="Times New Roman"/>
          <w:b/>
          <w:sz w:val="24"/>
          <w:szCs w:val="24"/>
        </w:rPr>
      </w:pPr>
      <w:r w:rsidRPr="00DF47CF">
        <w:rPr>
          <w:rFonts w:cs="Times New Roman"/>
          <w:b/>
          <w:bCs/>
          <w:sz w:val="24"/>
          <w:szCs w:val="24"/>
        </w:rPr>
        <w:t>О работе отелей:</w:t>
      </w:r>
    </w:p>
    <w:p w14:paraId="43A9213B" w14:textId="2AC2F2E6" w:rsidR="009234A4" w:rsidRPr="00DF47CF" w:rsidRDefault="009234A4" w:rsidP="00DF47CF">
      <w:pPr>
        <w:spacing w:after="0"/>
        <w:ind w:left="1080"/>
        <w:jc w:val="both"/>
        <w:rPr>
          <w:rFonts w:cs="Times New Roman"/>
          <w:bCs/>
          <w:sz w:val="24"/>
          <w:szCs w:val="24"/>
        </w:rPr>
      </w:pPr>
      <w:r w:rsidRPr="00DF47CF">
        <w:rPr>
          <w:rFonts w:cs="Times New Roman"/>
          <w:bCs/>
          <w:sz w:val="24"/>
          <w:szCs w:val="24"/>
        </w:rPr>
        <w:t>В каждой гостинице система ALL INCLUSIVE имеет свои особенности. Однако существует общее правило для всех отелей: бесплатные напитки, как правило, подаются в стаканах, напитки в бутылках оплачиваются дополнительно. Заказанные свежевыжатые соки, мороженое и сваренный кофе чаще всего также предоставляются за дополнительную плату.</w:t>
      </w:r>
    </w:p>
    <w:p w14:paraId="4A6C9CBD" w14:textId="5D0DE3E6" w:rsidR="009234A4" w:rsidRPr="00DF47CF" w:rsidRDefault="009234A4" w:rsidP="00DF47CF">
      <w:pPr>
        <w:spacing w:after="0"/>
        <w:ind w:left="1080"/>
        <w:jc w:val="both"/>
        <w:rPr>
          <w:rFonts w:cs="Times New Roman"/>
          <w:bCs/>
          <w:sz w:val="24"/>
          <w:szCs w:val="24"/>
        </w:rPr>
      </w:pPr>
      <w:r w:rsidRPr="00DF47CF">
        <w:rPr>
          <w:rFonts w:cs="Times New Roman"/>
          <w:bCs/>
          <w:sz w:val="24"/>
          <w:szCs w:val="24"/>
        </w:rPr>
        <w:t>При системе питания полупансион, полный пансион и «всё включено» услуги, как правило, начинают действовать в день заезда с ужина и заканчиваются завтраком в день выезда. В случае прибытия в ночное время ужин не предоставляется.</w:t>
      </w:r>
    </w:p>
    <w:p w14:paraId="43C5E35D" w14:textId="6BA7690F" w:rsidR="009234A4" w:rsidRPr="00DF47CF" w:rsidRDefault="009234A4" w:rsidP="00DF47CF">
      <w:pPr>
        <w:spacing w:after="0"/>
        <w:ind w:left="1080"/>
        <w:jc w:val="both"/>
        <w:rPr>
          <w:rFonts w:cs="Times New Roman"/>
          <w:bCs/>
          <w:sz w:val="24"/>
          <w:szCs w:val="24"/>
        </w:rPr>
      </w:pPr>
      <w:r w:rsidRPr="00DF47CF">
        <w:rPr>
          <w:rFonts w:cs="Times New Roman"/>
          <w:bCs/>
          <w:sz w:val="24"/>
          <w:szCs w:val="24"/>
        </w:rPr>
        <w:t xml:space="preserve">Для посещения ресторанов «A </w:t>
      </w:r>
      <w:proofErr w:type="spellStart"/>
      <w:r w:rsidRPr="00DF47CF">
        <w:rPr>
          <w:rFonts w:cs="Times New Roman"/>
          <w:bCs/>
          <w:sz w:val="24"/>
          <w:szCs w:val="24"/>
        </w:rPr>
        <w:t>la</w:t>
      </w:r>
      <w:proofErr w:type="spellEnd"/>
      <w:r w:rsidRPr="00DF47CF">
        <w:rPr>
          <w:rFonts w:cs="Times New Roman"/>
          <w:bCs/>
          <w:sz w:val="24"/>
          <w:szCs w:val="24"/>
        </w:rPr>
        <w:t xml:space="preserve"> </w:t>
      </w:r>
      <w:proofErr w:type="spellStart"/>
      <w:r w:rsidRPr="00DF47CF">
        <w:rPr>
          <w:rFonts w:cs="Times New Roman"/>
          <w:bCs/>
          <w:sz w:val="24"/>
          <w:szCs w:val="24"/>
        </w:rPr>
        <w:t>carte</w:t>
      </w:r>
      <w:proofErr w:type="spellEnd"/>
      <w:r w:rsidRPr="00DF47CF">
        <w:rPr>
          <w:rFonts w:cs="Times New Roman"/>
          <w:bCs/>
          <w:sz w:val="24"/>
          <w:szCs w:val="24"/>
        </w:rPr>
        <w:t>» требуется предварительное бронирование и, как правило, дополнительная оплата (в том числе во многих отелях с системой питания «всё включено»). В каждой гостинице могут действовать свои правила, поэтому рекомендуем уточнять информацию у представителей отеля.</w:t>
      </w:r>
    </w:p>
    <w:p w14:paraId="19B0456C" w14:textId="423897E2" w:rsidR="009234A4" w:rsidRPr="00DF47CF" w:rsidRDefault="009234A4" w:rsidP="00DF47CF">
      <w:pPr>
        <w:spacing w:after="0"/>
        <w:ind w:left="1080"/>
        <w:jc w:val="both"/>
        <w:rPr>
          <w:rFonts w:cs="Times New Roman"/>
          <w:bCs/>
          <w:sz w:val="24"/>
          <w:szCs w:val="24"/>
        </w:rPr>
      </w:pPr>
      <w:r w:rsidRPr="00DF47CF">
        <w:rPr>
          <w:rFonts w:cs="Times New Roman"/>
          <w:bCs/>
          <w:sz w:val="24"/>
          <w:szCs w:val="24"/>
        </w:rPr>
        <w:t>Запрещается приносить в ресторан собственные напитки, а также выносить за его пределы продукты, взятые со шведского стола.</w:t>
      </w:r>
    </w:p>
    <w:p w14:paraId="0C518401" w14:textId="77777777" w:rsidR="00A822B8" w:rsidRPr="00A822B8" w:rsidRDefault="00A822B8" w:rsidP="00DF47CF">
      <w:pPr>
        <w:spacing w:after="0"/>
        <w:ind w:left="709"/>
        <w:jc w:val="both"/>
        <w:rPr>
          <w:rFonts w:cs="Times New Roman"/>
          <w:sz w:val="24"/>
          <w:szCs w:val="24"/>
        </w:rPr>
      </w:pPr>
    </w:p>
    <w:p w14:paraId="2DA2385A" w14:textId="60E23D28" w:rsidR="00A822B8" w:rsidRPr="00DF47CF" w:rsidRDefault="00A822B8" w:rsidP="00DF47CF">
      <w:pPr>
        <w:spacing w:after="0"/>
        <w:ind w:left="360"/>
        <w:jc w:val="both"/>
        <w:rPr>
          <w:rFonts w:cs="Times New Roman"/>
          <w:sz w:val="24"/>
          <w:szCs w:val="24"/>
        </w:rPr>
      </w:pPr>
      <w:r w:rsidRPr="00DF47CF">
        <w:rPr>
          <w:rFonts w:cs="Times New Roman"/>
          <w:b/>
          <w:bCs/>
          <w:sz w:val="24"/>
          <w:szCs w:val="24"/>
        </w:rPr>
        <w:lastRenderedPageBreak/>
        <w:br/>
        <w:t xml:space="preserve">СТРАХОВОЙ ПОЛИС. </w:t>
      </w:r>
      <w:r w:rsidRPr="00DF47CF">
        <w:rPr>
          <w:rFonts w:cs="Times New Roman"/>
          <w:sz w:val="24"/>
          <w:szCs w:val="24"/>
        </w:rPr>
        <w:t>Внимательно ознакомьтесь с условиями страхования, изложенными в вашем страховом полисе. Если во время пребывания на отдыхе Вы ощутите недомогание или получите травму, то первым шагом должен быть звонок в центр неотложной помощи по телефонам, указанным в страховом полисе.</w:t>
      </w:r>
    </w:p>
    <w:p w14:paraId="2FB97ECB" w14:textId="73E42D8B" w:rsidR="00A822B8" w:rsidRPr="00DF47CF" w:rsidRDefault="00A822B8" w:rsidP="00DF47CF">
      <w:pPr>
        <w:spacing w:after="0"/>
        <w:ind w:left="360"/>
        <w:jc w:val="both"/>
        <w:rPr>
          <w:rFonts w:cs="Times New Roman"/>
          <w:sz w:val="24"/>
          <w:szCs w:val="24"/>
        </w:rPr>
      </w:pPr>
      <w:r w:rsidRPr="00DF47CF">
        <w:rPr>
          <w:rFonts w:cs="Times New Roman"/>
          <w:sz w:val="24"/>
          <w:szCs w:val="24"/>
        </w:rPr>
        <w:t>При наличии хронических заболеваний рекомендуем заранее проконсультироваться у вашего врача с целью недопущения обострений при посещении будущего тура. Учтите, что большинство видов медицинского страхования распространяется только на несчастные случаи и внезапные заболевания, не носящие хронический характер. В этом случае, если у вас происходит обострение вашего хронического заболевания, медицинская страховка помочь вам не сможет. Расходы на лечение за границей Вам придется оплачивать самостоятельно.</w:t>
      </w:r>
    </w:p>
    <w:p w14:paraId="376B3636" w14:textId="77777777" w:rsidR="00A822B8" w:rsidRPr="00A822B8" w:rsidRDefault="00A822B8" w:rsidP="00DF47CF">
      <w:pPr>
        <w:spacing w:after="0"/>
        <w:ind w:left="709"/>
        <w:jc w:val="both"/>
        <w:rPr>
          <w:rFonts w:cs="Times New Roman"/>
          <w:sz w:val="24"/>
          <w:szCs w:val="24"/>
        </w:rPr>
      </w:pPr>
    </w:p>
    <w:p w14:paraId="400374A3" w14:textId="77777777" w:rsidR="00B14A15" w:rsidRPr="00B14A15" w:rsidRDefault="00B14A15" w:rsidP="00DF47CF">
      <w:pPr>
        <w:spacing w:after="0"/>
        <w:ind w:left="709"/>
        <w:jc w:val="both"/>
        <w:rPr>
          <w:rFonts w:cs="Times New Roman"/>
          <w:sz w:val="24"/>
          <w:szCs w:val="24"/>
        </w:rPr>
      </w:pPr>
    </w:p>
    <w:p w14:paraId="4D724C9F" w14:textId="77777777" w:rsidR="00A822B8" w:rsidRPr="00DF47CF" w:rsidRDefault="00A822B8" w:rsidP="00DF47CF">
      <w:pPr>
        <w:spacing w:after="0"/>
        <w:ind w:left="709"/>
        <w:jc w:val="both"/>
        <w:rPr>
          <w:rFonts w:cs="Times New Roman"/>
          <w:b/>
          <w:bCs/>
          <w:sz w:val="24"/>
          <w:szCs w:val="24"/>
        </w:rPr>
      </w:pPr>
    </w:p>
    <w:p w14:paraId="5F9E607D" w14:textId="1C4CE823" w:rsidR="00B14A15" w:rsidRPr="00DF47CF" w:rsidRDefault="00B14A15" w:rsidP="00DF47CF">
      <w:pPr>
        <w:spacing w:after="0"/>
        <w:ind w:left="360"/>
        <w:jc w:val="both"/>
        <w:rPr>
          <w:rFonts w:cs="Times New Roman"/>
          <w:sz w:val="24"/>
          <w:szCs w:val="24"/>
          <w:lang w:val="uk-UA"/>
        </w:rPr>
      </w:pPr>
      <w:r w:rsidRPr="00DF47CF">
        <w:rPr>
          <w:rFonts w:cs="Times New Roman"/>
          <w:b/>
          <w:bCs/>
          <w:sz w:val="24"/>
          <w:szCs w:val="24"/>
          <w:lang w:val="uk-UA"/>
        </w:rPr>
        <w:t xml:space="preserve">Посольство </w:t>
      </w:r>
      <w:proofErr w:type="spellStart"/>
      <w:r w:rsidR="00EE5DF9" w:rsidRPr="00DF47CF">
        <w:rPr>
          <w:rFonts w:cs="Times New Roman"/>
          <w:b/>
          <w:bCs/>
          <w:sz w:val="24"/>
          <w:szCs w:val="24"/>
          <w:lang w:val="uk-UA"/>
        </w:rPr>
        <w:t>Республики</w:t>
      </w:r>
      <w:proofErr w:type="spellEnd"/>
      <w:r w:rsidR="00EE5DF9" w:rsidRPr="00DF47CF">
        <w:rPr>
          <w:rFonts w:cs="Times New Roman"/>
          <w:b/>
          <w:bCs/>
          <w:sz w:val="24"/>
          <w:szCs w:val="24"/>
          <w:lang w:val="uk-UA"/>
        </w:rPr>
        <w:t xml:space="preserve"> </w:t>
      </w:r>
      <w:r w:rsidRPr="00DF47CF">
        <w:rPr>
          <w:rFonts w:cs="Times New Roman"/>
          <w:b/>
          <w:bCs/>
          <w:sz w:val="24"/>
          <w:szCs w:val="24"/>
        </w:rPr>
        <w:t>Молдовы</w:t>
      </w:r>
      <w:r w:rsidRPr="00DF47CF">
        <w:rPr>
          <w:rFonts w:cs="Times New Roman"/>
          <w:b/>
          <w:bCs/>
          <w:sz w:val="24"/>
          <w:szCs w:val="24"/>
          <w:lang w:val="uk-UA"/>
        </w:rPr>
        <w:t xml:space="preserve"> в </w:t>
      </w:r>
      <w:proofErr w:type="spellStart"/>
      <w:r w:rsidRPr="00DF47CF">
        <w:rPr>
          <w:rFonts w:cs="Times New Roman"/>
          <w:b/>
          <w:bCs/>
          <w:sz w:val="24"/>
          <w:szCs w:val="24"/>
          <w:lang w:val="uk-UA"/>
        </w:rPr>
        <w:t>Болгарии</w:t>
      </w:r>
      <w:proofErr w:type="spellEnd"/>
      <w:r w:rsidRPr="00DF47CF">
        <w:rPr>
          <w:rFonts w:cs="Times New Roman"/>
          <w:b/>
          <w:bCs/>
          <w:sz w:val="24"/>
          <w:szCs w:val="24"/>
          <w:lang w:val="uk-UA"/>
        </w:rPr>
        <w:t>:</w:t>
      </w:r>
      <w:r w:rsidRPr="00DF47CF">
        <w:rPr>
          <w:rFonts w:cs="Times New Roman"/>
          <w:sz w:val="24"/>
          <w:szCs w:val="24"/>
          <w:lang w:val="uk-UA"/>
        </w:rPr>
        <w:t xml:space="preserve"> </w:t>
      </w:r>
    </w:p>
    <w:p w14:paraId="59E87BFE" w14:textId="731DEA61" w:rsidR="00B14A15" w:rsidRPr="00DF47CF" w:rsidRDefault="00B14A15" w:rsidP="00DF47CF">
      <w:pPr>
        <w:spacing w:after="0"/>
        <w:ind w:left="360"/>
        <w:jc w:val="both"/>
        <w:rPr>
          <w:rFonts w:cs="Times New Roman"/>
          <w:sz w:val="24"/>
          <w:szCs w:val="24"/>
          <w:lang w:val="uk-UA"/>
        </w:rPr>
      </w:pPr>
      <w:r w:rsidRPr="00DF47CF">
        <w:rPr>
          <w:rFonts w:cs="Times New Roman"/>
          <w:sz w:val="24"/>
          <w:szCs w:val="24"/>
          <w:lang w:val="uk-UA"/>
        </w:rPr>
        <w:t xml:space="preserve">Адрес: 1142 </w:t>
      </w:r>
      <w:proofErr w:type="spellStart"/>
      <w:r w:rsidRPr="00DF47CF">
        <w:rPr>
          <w:rFonts w:cs="Times New Roman"/>
          <w:sz w:val="24"/>
          <w:szCs w:val="24"/>
        </w:rPr>
        <w:t>Sofia</w:t>
      </w:r>
      <w:proofErr w:type="spellEnd"/>
      <w:r w:rsidRPr="00DF47CF">
        <w:rPr>
          <w:rFonts w:cs="Times New Roman"/>
          <w:sz w:val="24"/>
          <w:szCs w:val="24"/>
          <w:lang w:val="uk-UA"/>
        </w:rPr>
        <w:t xml:space="preserve">, </w:t>
      </w:r>
      <w:proofErr w:type="spellStart"/>
      <w:r w:rsidRPr="00DF47CF">
        <w:rPr>
          <w:rFonts w:cs="Times New Roman"/>
          <w:sz w:val="24"/>
          <w:szCs w:val="24"/>
        </w:rPr>
        <w:t>str</w:t>
      </w:r>
      <w:proofErr w:type="spellEnd"/>
      <w:r w:rsidRPr="00DF47CF">
        <w:rPr>
          <w:rFonts w:cs="Times New Roman"/>
          <w:sz w:val="24"/>
          <w:szCs w:val="24"/>
          <w:lang w:val="uk-UA"/>
        </w:rPr>
        <w:t xml:space="preserve">. </w:t>
      </w:r>
      <w:r w:rsidRPr="00DF47CF">
        <w:rPr>
          <w:rFonts w:cs="Times New Roman"/>
          <w:sz w:val="24"/>
          <w:szCs w:val="24"/>
        </w:rPr>
        <w:t>G</w:t>
      </w:r>
      <w:r w:rsidRPr="00DF47CF">
        <w:rPr>
          <w:rFonts w:cs="Times New Roman"/>
          <w:sz w:val="24"/>
          <w:szCs w:val="24"/>
          <w:lang w:val="uk-UA"/>
        </w:rPr>
        <w:t>.</w:t>
      </w:r>
      <w:r w:rsidRPr="00DF47CF">
        <w:rPr>
          <w:rFonts w:cs="Times New Roman"/>
          <w:sz w:val="24"/>
          <w:szCs w:val="24"/>
        </w:rPr>
        <w:t>S</w:t>
      </w:r>
      <w:r w:rsidRPr="00DF47CF">
        <w:rPr>
          <w:rFonts w:cs="Times New Roman"/>
          <w:sz w:val="24"/>
          <w:szCs w:val="24"/>
          <w:lang w:val="uk-UA"/>
        </w:rPr>
        <w:t xml:space="preserve">. </w:t>
      </w:r>
      <w:proofErr w:type="spellStart"/>
      <w:r w:rsidRPr="00DF47CF">
        <w:rPr>
          <w:rFonts w:cs="Times New Roman"/>
          <w:sz w:val="24"/>
          <w:szCs w:val="24"/>
        </w:rPr>
        <w:t>Rakovski</w:t>
      </w:r>
      <w:proofErr w:type="spellEnd"/>
      <w:r w:rsidRPr="00DF47CF">
        <w:rPr>
          <w:rFonts w:cs="Times New Roman"/>
          <w:sz w:val="24"/>
          <w:szCs w:val="24"/>
          <w:lang w:val="uk-UA"/>
        </w:rPr>
        <w:t>, 152</w:t>
      </w:r>
    </w:p>
    <w:p w14:paraId="46E99E48" w14:textId="7088C989" w:rsidR="00B14A15" w:rsidRPr="00DF47CF" w:rsidRDefault="00B14A15" w:rsidP="00DF47CF">
      <w:pPr>
        <w:spacing w:after="0"/>
        <w:ind w:left="360"/>
        <w:jc w:val="both"/>
        <w:rPr>
          <w:rFonts w:cs="Times New Roman"/>
          <w:sz w:val="24"/>
          <w:szCs w:val="24"/>
          <w:lang w:val="uk-UA"/>
        </w:rPr>
      </w:pPr>
      <w:r w:rsidRPr="00DF47CF">
        <w:rPr>
          <w:rFonts w:cs="Times New Roman"/>
          <w:sz w:val="24"/>
          <w:szCs w:val="24"/>
          <w:lang w:val="uk-UA"/>
        </w:rPr>
        <w:t>Телефон: +359 2 935-60-1</w:t>
      </w:r>
      <w:r w:rsidR="00EE5DF9" w:rsidRPr="00DF47CF">
        <w:rPr>
          <w:rFonts w:cs="Times New Roman"/>
          <w:sz w:val="24"/>
          <w:szCs w:val="24"/>
          <w:lang w:val="uk-UA"/>
        </w:rPr>
        <w:t>5</w:t>
      </w:r>
    </w:p>
    <w:p w14:paraId="0B6A1649" w14:textId="210F9612" w:rsidR="00B14A15" w:rsidRPr="00DF47CF" w:rsidRDefault="00B14A15" w:rsidP="00DF47CF">
      <w:pPr>
        <w:spacing w:after="0"/>
        <w:ind w:left="360"/>
        <w:jc w:val="both"/>
        <w:rPr>
          <w:rFonts w:cs="Times New Roman"/>
          <w:sz w:val="24"/>
          <w:szCs w:val="24"/>
          <w:lang w:val="uk-UA"/>
        </w:rPr>
      </w:pPr>
      <w:r w:rsidRPr="00DF47CF">
        <w:rPr>
          <w:rFonts w:cs="Times New Roman"/>
          <w:sz w:val="24"/>
          <w:szCs w:val="24"/>
          <w:lang w:val="uk-UA"/>
        </w:rPr>
        <w:t>Телефон (</w:t>
      </w:r>
      <w:proofErr w:type="spellStart"/>
      <w:r w:rsidR="00EE5DF9" w:rsidRPr="00DF47CF">
        <w:rPr>
          <w:rFonts w:cs="Times New Roman"/>
          <w:sz w:val="24"/>
          <w:szCs w:val="24"/>
          <w:lang w:val="uk-UA"/>
        </w:rPr>
        <w:t>горячей</w:t>
      </w:r>
      <w:proofErr w:type="spellEnd"/>
      <w:r w:rsidR="00EE5DF9" w:rsidRPr="00DF47CF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="00EE5DF9" w:rsidRPr="00DF47CF">
        <w:rPr>
          <w:rFonts w:cs="Times New Roman"/>
          <w:sz w:val="24"/>
          <w:szCs w:val="24"/>
          <w:lang w:val="uk-UA"/>
        </w:rPr>
        <w:t>линии</w:t>
      </w:r>
      <w:proofErr w:type="spellEnd"/>
      <w:r w:rsidRPr="00DF47CF">
        <w:rPr>
          <w:rFonts w:cs="Times New Roman"/>
          <w:sz w:val="24"/>
          <w:szCs w:val="24"/>
          <w:lang w:val="uk-UA"/>
        </w:rPr>
        <w:t>): +359 87 781-93-14</w:t>
      </w:r>
    </w:p>
    <w:p w14:paraId="1D92B349" w14:textId="078D6E7F" w:rsidR="00EE5DF9" w:rsidRPr="00634C9E" w:rsidRDefault="00EE5DF9" w:rsidP="00DF47CF">
      <w:pPr>
        <w:spacing w:after="0"/>
        <w:ind w:left="360"/>
        <w:jc w:val="both"/>
        <w:rPr>
          <w:rFonts w:cs="Times New Roman"/>
          <w:sz w:val="24"/>
          <w:szCs w:val="24"/>
        </w:rPr>
      </w:pPr>
      <w:proofErr w:type="gramStart"/>
      <w:r w:rsidRPr="00DF47CF">
        <w:rPr>
          <w:rFonts w:cs="Times New Roman"/>
          <w:sz w:val="24"/>
          <w:szCs w:val="24"/>
          <w:lang w:val="en-US"/>
        </w:rPr>
        <w:t>Fax</w:t>
      </w:r>
      <w:r w:rsidRPr="00634C9E">
        <w:rPr>
          <w:rFonts w:cs="Times New Roman"/>
          <w:sz w:val="24"/>
          <w:szCs w:val="24"/>
        </w:rPr>
        <w:t xml:space="preserve"> :</w:t>
      </w:r>
      <w:proofErr w:type="gramEnd"/>
      <w:r w:rsidRPr="00634C9E">
        <w:rPr>
          <w:rFonts w:cs="Times New Roman"/>
          <w:sz w:val="24"/>
          <w:szCs w:val="24"/>
        </w:rPr>
        <w:t xml:space="preserve"> +359</w:t>
      </w:r>
      <w:r w:rsidRPr="00DF47CF">
        <w:rPr>
          <w:rFonts w:cs="Times New Roman"/>
          <w:sz w:val="24"/>
          <w:szCs w:val="24"/>
          <w:lang w:val="en-US"/>
        </w:rPr>
        <w:t> </w:t>
      </w:r>
      <w:r w:rsidRPr="00634C9E">
        <w:rPr>
          <w:rFonts w:cs="Times New Roman"/>
          <w:sz w:val="24"/>
          <w:szCs w:val="24"/>
        </w:rPr>
        <w:t>298-64-75</w:t>
      </w:r>
    </w:p>
    <w:p w14:paraId="351F06E9" w14:textId="60657655" w:rsidR="00B14A15" w:rsidRPr="00DF47CF" w:rsidRDefault="00B14A15" w:rsidP="00DF47CF">
      <w:pPr>
        <w:spacing w:after="0"/>
        <w:ind w:left="360"/>
        <w:jc w:val="both"/>
        <w:rPr>
          <w:rFonts w:cs="Times New Roman"/>
          <w:sz w:val="24"/>
          <w:szCs w:val="24"/>
          <w:lang w:val="uk-UA"/>
        </w:rPr>
      </w:pPr>
      <w:r w:rsidRPr="00DF47CF">
        <w:rPr>
          <w:rFonts w:cs="Times New Roman"/>
          <w:sz w:val="24"/>
          <w:szCs w:val="24"/>
          <w:lang w:val="uk-UA"/>
        </w:rPr>
        <w:t>E-</w:t>
      </w:r>
      <w:proofErr w:type="spellStart"/>
      <w:r w:rsidRPr="00DF47CF">
        <w:rPr>
          <w:rFonts w:cs="Times New Roman"/>
          <w:sz w:val="24"/>
          <w:szCs w:val="24"/>
          <w:lang w:val="uk-UA"/>
        </w:rPr>
        <w:t>mail</w:t>
      </w:r>
      <w:proofErr w:type="spellEnd"/>
      <w:r w:rsidRPr="00DF47CF">
        <w:rPr>
          <w:rFonts w:cs="Times New Roman"/>
          <w:sz w:val="24"/>
          <w:szCs w:val="24"/>
          <w:lang w:val="uk-UA"/>
        </w:rPr>
        <w:t xml:space="preserve">: </w:t>
      </w:r>
      <w:hyperlink r:id="rId6" w:history="1">
        <w:r w:rsidR="00EE5DF9" w:rsidRPr="00DF47CF">
          <w:rPr>
            <w:rStyle w:val="ac"/>
            <w:rFonts w:cs="Times New Roman"/>
            <w:sz w:val="24"/>
            <w:szCs w:val="24"/>
            <w:lang w:val="en-US"/>
          </w:rPr>
          <w:t>sofia</w:t>
        </w:r>
        <w:r w:rsidR="00EE5DF9" w:rsidRPr="00634C9E">
          <w:rPr>
            <w:rStyle w:val="ac"/>
            <w:rFonts w:cs="Times New Roman"/>
            <w:sz w:val="24"/>
            <w:szCs w:val="24"/>
          </w:rPr>
          <w:t>@</w:t>
        </w:r>
        <w:r w:rsidR="00EE5DF9" w:rsidRPr="00DF47CF">
          <w:rPr>
            <w:rStyle w:val="ac"/>
            <w:rFonts w:cs="Times New Roman"/>
            <w:sz w:val="24"/>
            <w:szCs w:val="24"/>
            <w:lang w:val="en-US"/>
          </w:rPr>
          <w:t>mfa</w:t>
        </w:r>
        <w:r w:rsidR="00EE5DF9" w:rsidRPr="00634C9E">
          <w:rPr>
            <w:rStyle w:val="ac"/>
            <w:rFonts w:cs="Times New Roman"/>
            <w:sz w:val="24"/>
            <w:szCs w:val="24"/>
          </w:rPr>
          <w:t>.</w:t>
        </w:r>
        <w:r w:rsidR="00EE5DF9" w:rsidRPr="00DF47CF">
          <w:rPr>
            <w:rStyle w:val="ac"/>
            <w:rFonts w:cs="Times New Roman"/>
            <w:sz w:val="24"/>
            <w:szCs w:val="24"/>
            <w:lang w:val="en-US"/>
          </w:rPr>
          <w:t>md</w:t>
        </w:r>
      </w:hyperlink>
    </w:p>
    <w:p w14:paraId="3AB77ED6" w14:textId="60513E8F" w:rsidR="00F12C76" w:rsidRPr="00634C9E" w:rsidRDefault="00EE5DF9" w:rsidP="00DF47CF">
      <w:pPr>
        <w:spacing w:after="0"/>
        <w:ind w:left="360"/>
        <w:jc w:val="both"/>
        <w:rPr>
          <w:rFonts w:cs="Times New Roman"/>
          <w:sz w:val="24"/>
          <w:szCs w:val="24"/>
        </w:rPr>
      </w:pPr>
      <w:r w:rsidRPr="00DF47CF">
        <w:rPr>
          <w:rFonts w:cs="Times New Roman"/>
          <w:sz w:val="24"/>
          <w:szCs w:val="24"/>
        </w:rPr>
        <w:t>Официальный сайт</w:t>
      </w:r>
      <w:r w:rsidR="00B14A15" w:rsidRPr="00DF47CF">
        <w:rPr>
          <w:rFonts w:cs="Times New Roman"/>
          <w:sz w:val="24"/>
          <w:szCs w:val="24"/>
          <w:lang w:val="uk-UA"/>
        </w:rPr>
        <w:t xml:space="preserve">: </w:t>
      </w:r>
      <w:hyperlink r:id="rId7" w:tgtFrame="_blank" w:history="1">
        <w:proofErr w:type="spellStart"/>
        <w:r w:rsidRPr="00DF47CF">
          <w:rPr>
            <w:rStyle w:val="ac"/>
            <w:rFonts w:cs="Times New Roman"/>
            <w:sz w:val="24"/>
            <w:szCs w:val="24"/>
          </w:rPr>
          <w:t>bulgaria.mf</w:t>
        </w:r>
        <w:proofErr w:type="spellEnd"/>
        <w:r w:rsidRPr="00DF47CF">
          <w:rPr>
            <w:rStyle w:val="ac"/>
            <w:rFonts w:cs="Times New Roman"/>
            <w:sz w:val="24"/>
            <w:szCs w:val="24"/>
            <w:lang w:val="en-US"/>
          </w:rPr>
          <w:t>a</w:t>
        </w:r>
        <w:r w:rsidRPr="00DF47CF">
          <w:rPr>
            <w:rStyle w:val="ac"/>
            <w:rFonts w:cs="Times New Roman"/>
            <w:sz w:val="24"/>
            <w:szCs w:val="24"/>
          </w:rPr>
          <w:t>.</w:t>
        </w:r>
        <w:proofErr w:type="spellStart"/>
        <w:r w:rsidRPr="00DF47CF">
          <w:rPr>
            <w:rStyle w:val="ac"/>
            <w:rFonts w:cs="Times New Roman"/>
            <w:sz w:val="24"/>
            <w:szCs w:val="24"/>
          </w:rPr>
          <w:t>md</w:t>
        </w:r>
        <w:proofErr w:type="spellEnd"/>
      </w:hyperlink>
    </w:p>
    <w:p w14:paraId="7144DE61" w14:textId="77777777" w:rsidR="00EE5DF9" w:rsidRPr="00634C9E" w:rsidRDefault="00EE5DF9" w:rsidP="00DF47CF">
      <w:pPr>
        <w:spacing w:after="0"/>
        <w:ind w:left="709"/>
        <w:jc w:val="both"/>
        <w:rPr>
          <w:rFonts w:cs="Times New Roman"/>
          <w:sz w:val="24"/>
          <w:szCs w:val="24"/>
        </w:rPr>
      </w:pPr>
    </w:p>
    <w:p w14:paraId="0017BF74" w14:textId="4B074AD3" w:rsidR="00EE5DF9" w:rsidRPr="00DF47CF" w:rsidRDefault="00EE5DF9" w:rsidP="00DF47CF">
      <w:pPr>
        <w:spacing w:after="0"/>
        <w:ind w:left="360"/>
        <w:jc w:val="both"/>
        <w:rPr>
          <w:rFonts w:cs="Times New Roman"/>
          <w:b/>
          <w:bCs/>
          <w:sz w:val="24"/>
          <w:szCs w:val="24"/>
          <w:lang w:val="uk-UA"/>
        </w:rPr>
      </w:pPr>
      <w:r w:rsidRPr="00DF47CF">
        <w:rPr>
          <w:rFonts w:cs="Times New Roman"/>
          <w:b/>
          <w:bCs/>
          <w:sz w:val="24"/>
          <w:szCs w:val="24"/>
          <w:lang w:val="uk-UA"/>
        </w:rPr>
        <w:t xml:space="preserve">Посольство </w:t>
      </w:r>
      <w:proofErr w:type="spellStart"/>
      <w:r w:rsidRPr="00DF47CF">
        <w:rPr>
          <w:rFonts w:cs="Times New Roman"/>
          <w:b/>
          <w:bCs/>
          <w:sz w:val="24"/>
          <w:szCs w:val="24"/>
          <w:lang w:val="uk-UA"/>
        </w:rPr>
        <w:t>Болгарии</w:t>
      </w:r>
      <w:proofErr w:type="spellEnd"/>
      <w:r w:rsidRPr="00DF47CF">
        <w:rPr>
          <w:rFonts w:cs="Times New Roman"/>
          <w:b/>
          <w:bCs/>
          <w:sz w:val="24"/>
          <w:szCs w:val="24"/>
          <w:lang w:val="uk-UA"/>
        </w:rPr>
        <w:t xml:space="preserve"> в </w:t>
      </w:r>
      <w:proofErr w:type="spellStart"/>
      <w:r w:rsidRPr="00DF47CF">
        <w:rPr>
          <w:rFonts w:cs="Times New Roman"/>
          <w:b/>
          <w:bCs/>
          <w:sz w:val="24"/>
          <w:szCs w:val="24"/>
          <w:lang w:val="uk-UA"/>
        </w:rPr>
        <w:t>Республике</w:t>
      </w:r>
      <w:proofErr w:type="spellEnd"/>
      <w:r w:rsidRPr="00DF47CF">
        <w:rPr>
          <w:rFonts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DF47CF">
        <w:rPr>
          <w:rFonts w:cs="Times New Roman"/>
          <w:b/>
          <w:bCs/>
          <w:sz w:val="24"/>
          <w:szCs w:val="24"/>
          <w:lang w:val="uk-UA"/>
        </w:rPr>
        <w:t>Молдовы</w:t>
      </w:r>
      <w:proofErr w:type="spellEnd"/>
      <w:r w:rsidRPr="00DF47CF">
        <w:rPr>
          <w:rFonts w:cs="Times New Roman"/>
          <w:b/>
          <w:bCs/>
          <w:sz w:val="24"/>
          <w:szCs w:val="24"/>
          <w:lang w:val="uk-UA"/>
        </w:rPr>
        <w:t>:</w:t>
      </w:r>
    </w:p>
    <w:p w14:paraId="2A187339" w14:textId="5DB57DE1" w:rsidR="00EE5DF9" w:rsidRPr="00DF47CF" w:rsidRDefault="00EE5DF9" w:rsidP="00DF47CF">
      <w:pPr>
        <w:spacing w:after="0"/>
        <w:ind w:left="360"/>
        <w:jc w:val="both"/>
        <w:rPr>
          <w:rFonts w:cs="Times New Roman"/>
          <w:bCs/>
          <w:sz w:val="24"/>
          <w:szCs w:val="24"/>
          <w:lang w:val="uk-UA"/>
        </w:rPr>
      </w:pPr>
      <w:r w:rsidRPr="00DF47CF">
        <w:rPr>
          <w:rFonts w:cs="Times New Roman"/>
          <w:bCs/>
          <w:sz w:val="24"/>
          <w:szCs w:val="24"/>
          <w:lang w:val="uk-UA"/>
        </w:rPr>
        <w:t xml:space="preserve">Адрес: </w:t>
      </w:r>
      <w:proofErr w:type="spellStart"/>
      <w:r w:rsidRPr="00DF47CF">
        <w:rPr>
          <w:rFonts w:cs="Times New Roman"/>
          <w:bCs/>
          <w:sz w:val="24"/>
          <w:szCs w:val="24"/>
        </w:rPr>
        <w:t>ул.Букурешть</w:t>
      </w:r>
      <w:proofErr w:type="spellEnd"/>
      <w:r w:rsidRPr="00DF47CF">
        <w:rPr>
          <w:rFonts w:cs="Times New Roman"/>
          <w:bCs/>
          <w:sz w:val="24"/>
          <w:szCs w:val="24"/>
        </w:rPr>
        <w:t xml:space="preserve">, 92, </w:t>
      </w:r>
      <w:proofErr w:type="spellStart"/>
      <w:r w:rsidRPr="00DF47CF">
        <w:rPr>
          <w:rFonts w:cs="Times New Roman"/>
          <w:bCs/>
          <w:sz w:val="24"/>
          <w:szCs w:val="24"/>
        </w:rPr>
        <w:t>Кишинэу</w:t>
      </w:r>
      <w:proofErr w:type="spellEnd"/>
      <w:r w:rsidRPr="00DF47CF">
        <w:rPr>
          <w:rFonts w:cs="Times New Roman"/>
          <w:bCs/>
          <w:sz w:val="24"/>
          <w:szCs w:val="24"/>
        </w:rPr>
        <w:t xml:space="preserve"> MD-2012</w:t>
      </w:r>
    </w:p>
    <w:p w14:paraId="07092063" w14:textId="5D0A9393" w:rsidR="00EE5DF9" w:rsidRPr="00634C9E" w:rsidRDefault="00EE5DF9" w:rsidP="00DF47CF">
      <w:pPr>
        <w:spacing w:after="0"/>
        <w:ind w:left="360"/>
        <w:jc w:val="both"/>
        <w:rPr>
          <w:rFonts w:cs="Times New Roman"/>
          <w:bCs/>
          <w:sz w:val="24"/>
          <w:szCs w:val="24"/>
        </w:rPr>
      </w:pPr>
      <w:r w:rsidRPr="00DF47CF">
        <w:rPr>
          <w:rFonts w:cs="Times New Roman"/>
          <w:bCs/>
          <w:sz w:val="24"/>
          <w:szCs w:val="24"/>
          <w:lang w:val="uk-UA"/>
        </w:rPr>
        <w:t xml:space="preserve">Телефон: +373 22 </w:t>
      </w:r>
      <w:r w:rsidR="00C518E6" w:rsidRPr="00634C9E">
        <w:rPr>
          <w:rFonts w:cs="Times New Roman"/>
          <w:bCs/>
          <w:sz w:val="24"/>
          <w:szCs w:val="24"/>
        </w:rPr>
        <w:t xml:space="preserve">23 79 83 ; +373 22 23 89 10 </w:t>
      </w:r>
    </w:p>
    <w:p w14:paraId="042C2C71" w14:textId="76434389" w:rsidR="00EE5DF9" w:rsidRPr="00634C9E" w:rsidRDefault="00EE5DF9" w:rsidP="00DF47CF">
      <w:pPr>
        <w:spacing w:after="0"/>
        <w:ind w:left="360"/>
        <w:jc w:val="both"/>
        <w:rPr>
          <w:rFonts w:cs="Times New Roman"/>
          <w:bCs/>
          <w:sz w:val="24"/>
          <w:szCs w:val="24"/>
        </w:rPr>
      </w:pPr>
      <w:r w:rsidRPr="00DF47CF">
        <w:rPr>
          <w:rFonts w:cs="Times New Roman"/>
          <w:bCs/>
          <w:sz w:val="24"/>
          <w:szCs w:val="24"/>
          <w:lang w:val="uk-UA"/>
        </w:rPr>
        <w:t xml:space="preserve">Факс: </w:t>
      </w:r>
      <w:r w:rsidRPr="00634C9E">
        <w:rPr>
          <w:rFonts w:cs="Times New Roman"/>
          <w:bCs/>
          <w:sz w:val="24"/>
          <w:szCs w:val="24"/>
        </w:rPr>
        <w:t>+373 22 23 79 78</w:t>
      </w:r>
    </w:p>
    <w:p w14:paraId="2DB1A08D" w14:textId="37519D12" w:rsidR="00EE5DF9" w:rsidRPr="00634C9E" w:rsidRDefault="00EE5DF9" w:rsidP="00DF47CF">
      <w:pPr>
        <w:spacing w:after="0"/>
        <w:ind w:left="360"/>
        <w:jc w:val="both"/>
        <w:rPr>
          <w:rFonts w:cs="Times New Roman"/>
          <w:sz w:val="24"/>
          <w:szCs w:val="24"/>
        </w:rPr>
      </w:pPr>
      <w:r w:rsidRPr="00DF47CF">
        <w:rPr>
          <w:rFonts w:cs="Times New Roman"/>
          <w:bCs/>
          <w:sz w:val="24"/>
          <w:szCs w:val="24"/>
          <w:lang w:val="uk-UA"/>
        </w:rPr>
        <w:t>E-</w:t>
      </w:r>
      <w:proofErr w:type="spellStart"/>
      <w:r w:rsidRPr="00DF47CF">
        <w:rPr>
          <w:rFonts w:cs="Times New Roman"/>
          <w:bCs/>
          <w:sz w:val="24"/>
          <w:szCs w:val="24"/>
          <w:lang w:val="uk-UA"/>
        </w:rPr>
        <w:t>mail</w:t>
      </w:r>
      <w:proofErr w:type="spellEnd"/>
      <w:r w:rsidRPr="00DF47CF">
        <w:rPr>
          <w:rFonts w:cs="Times New Roman"/>
          <w:bCs/>
          <w:sz w:val="24"/>
          <w:szCs w:val="24"/>
          <w:lang w:val="uk-UA"/>
        </w:rPr>
        <w:t xml:space="preserve">: </w:t>
      </w:r>
      <w:hyperlink r:id="rId8" w:history="1">
        <w:r w:rsidRPr="00DF47CF">
          <w:rPr>
            <w:rStyle w:val="ac"/>
            <w:rFonts w:cs="Times New Roman"/>
            <w:sz w:val="24"/>
            <w:szCs w:val="24"/>
            <w:lang w:val="en-US"/>
          </w:rPr>
          <w:t>Ambasada</w:t>
        </w:r>
        <w:r w:rsidRPr="00634C9E">
          <w:rPr>
            <w:rStyle w:val="ac"/>
            <w:rFonts w:cs="Times New Roman"/>
            <w:sz w:val="24"/>
            <w:szCs w:val="24"/>
          </w:rPr>
          <w:t>_</w:t>
        </w:r>
        <w:r w:rsidRPr="00DF47CF">
          <w:rPr>
            <w:rStyle w:val="ac"/>
            <w:rFonts w:cs="Times New Roman"/>
            <w:sz w:val="24"/>
            <w:szCs w:val="24"/>
            <w:lang w:val="en-US"/>
          </w:rPr>
          <w:t>Bulgara</w:t>
        </w:r>
        <w:r w:rsidRPr="00634C9E">
          <w:rPr>
            <w:rStyle w:val="ac"/>
            <w:rFonts w:cs="Times New Roman"/>
            <w:sz w:val="24"/>
            <w:szCs w:val="24"/>
          </w:rPr>
          <w:t>@</w:t>
        </w:r>
        <w:r w:rsidRPr="00DF47CF">
          <w:rPr>
            <w:rStyle w:val="ac"/>
            <w:rFonts w:cs="Times New Roman"/>
            <w:sz w:val="24"/>
            <w:szCs w:val="24"/>
            <w:lang w:val="en-US"/>
          </w:rPr>
          <w:t>mtc</w:t>
        </w:r>
        <w:r w:rsidRPr="00634C9E">
          <w:rPr>
            <w:rStyle w:val="ac"/>
            <w:rFonts w:cs="Times New Roman"/>
            <w:sz w:val="24"/>
            <w:szCs w:val="24"/>
          </w:rPr>
          <w:t>.</w:t>
        </w:r>
        <w:r w:rsidRPr="00DF47CF">
          <w:rPr>
            <w:rStyle w:val="ac"/>
            <w:rFonts w:cs="Times New Roman"/>
            <w:sz w:val="24"/>
            <w:szCs w:val="24"/>
            <w:lang w:val="en-US"/>
          </w:rPr>
          <w:t>md</w:t>
        </w:r>
      </w:hyperlink>
      <w:r w:rsidRPr="00DF47CF">
        <w:rPr>
          <w:rFonts w:cs="Times New Roman"/>
          <w:sz w:val="24"/>
          <w:szCs w:val="24"/>
          <w:lang w:val="en-US"/>
        </w:rPr>
        <w:t>     </w:t>
      </w:r>
    </w:p>
    <w:p w14:paraId="12690F3A" w14:textId="256D12F3" w:rsidR="00EE5DF9" w:rsidRPr="00634C9E" w:rsidRDefault="00C518E6" w:rsidP="00DF47CF">
      <w:pPr>
        <w:spacing w:after="0"/>
        <w:ind w:left="360"/>
        <w:jc w:val="both"/>
        <w:rPr>
          <w:rFonts w:cs="Times New Roman"/>
          <w:bCs/>
          <w:sz w:val="24"/>
          <w:szCs w:val="24"/>
        </w:rPr>
      </w:pPr>
      <w:r w:rsidRPr="00DF47CF">
        <w:rPr>
          <w:rFonts w:cs="Times New Roman"/>
          <w:sz w:val="24"/>
          <w:szCs w:val="24"/>
        </w:rPr>
        <w:t>Официальный сайт</w:t>
      </w:r>
      <w:r w:rsidRPr="00DF47CF">
        <w:rPr>
          <w:rFonts w:cs="Times New Roman"/>
          <w:sz w:val="24"/>
          <w:szCs w:val="24"/>
          <w:lang w:val="uk-UA"/>
        </w:rPr>
        <w:t>:</w:t>
      </w:r>
      <w:r w:rsidRPr="00DF47CF">
        <w:rPr>
          <w:rFonts w:cs="Times New Roman"/>
          <w:sz w:val="24"/>
          <w:szCs w:val="24"/>
        </w:rPr>
        <w:t xml:space="preserve"> </w:t>
      </w:r>
      <w:hyperlink r:id="rId9" w:tgtFrame="_blank" w:history="1">
        <w:r w:rsidRPr="00DF47CF">
          <w:rPr>
            <w:rStyle w:val="ac"/>
            <w:rFonts w:cs="Times New Roman"/>
            <w:sz w:val="24"/>
            <w:szCs w:val="24"/>
          </w:rPr>
          <w:t>www.mfa.bg</w:t>
        </w:r>
      </w:hyperlink>
    </w:p>
    <w:p w14:paraId="6379DAEA" w14:textId="77777777" w:rsidR="00EE5DF9" w:rsidRPr="00EE5DF9" w:rsidRDefault="00EE5DF9" w:rsidP="00DF47CF">
      <w:pPr>
        <w:spacing w:after="0"/>
        <w:ind w:left="709"/>
        <w:jc w:val="both"/>
        <w:rPr>
          <w:rFonts w:cs="Times New Roman"/>
          <w:bCs/>
          <w:sz w:val="24"/>
          <w:szCs w:val="24"/>
          <w:lang w:val="uk-UA"/>
        </w:rPr>
      </w:pPr>
    </w:p>
    <w:p w14:paraId="0BBAE415" w14:textId="0656E547" w:rsidR="00C518E6" w:rsidRPr="00634C9E" w:rsidRDefault="00C518E6" w:rsidP="00DF47CF">
      <w:pPr>
        <w:spacing w:after="0"/>
        <w:ind w:left="360"/>
        <w:jc w:val="both"/>
        <w:rPr>
          <w:rFonts w:cs="Times New Roman"/>
          <w:b/>
          <w:bCs/>
          <w:sz w:val="24"/>
          <w:szCs w:val="24"/>
        </w:rPr>
      </w:pPr>
      <w:r w:rsidRPr="00DF47CF">
        <w:rPr>
          <w:rFonts w:cs="Times New Roman"/>
          <w:b/>
          <w:bCs/>
          <w:sz w:val="24"/>
          <w:szCs w:val="24"/>
        </w:rPr>
        <w:t xml:space="preserve">Консульский отдел </w:t>
      </w:r>
      <w:proofErr w:type="spellStart"/>
      <w:r w:rsidRPr="00DF47CF">
        <w:rPr>
          <w:rFonts w:cs="Times New Roman"/>
          <w:b/>
          <w:bCs/>
          <w:sz w:val="24"/>
          <w:szCs w:val="24"/>
          <w:lang w:val="uk-UA"/>
        </w:rPr>
        <w:t>Болгарии</w:t>
      </w:r>
      <w:proofErr w:type="spellEnd"/>
      <w:r w:rsidRPr="00DF47CF">
        <w:rPr>
          <w:rFonts w:cs="Times New Roman"/>
          <w:b/>
          <w:bCs/>
          <w:sz w:val="24"/>
          <w:szCs w:val="24"/>
          <w:lang w:val="uk-UA"/>
        </w:rPr>
        <w:t xml:space="preserve"> в </w:t>
      </w:r>
      <w:proofErr w:type="spellStart"/>
      <w:r w:rsidRPr="00DF47CF">
        <w:rPr>
          <w:rFonts w:cs="Times New Roman"/>
          <w:b/>
          <w:bCs/>
          <w:sz w:val="24"/>
          <w:szCs w:val="24"/>
          <w:lang w:val="uk-UA"/>
        </w:rPr>
        <w:t>Республике</w:t>
      </w:r>
      <w:proofErr w:type="spellEnd"/>
      <w:r w:rsidRPr="00DF47CF">
        <w:rPr>
          <w:rFonts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DF47CF">
        <w:rPr>
          <w:rFonts w:cs="Times New Roman"/>
          <w:b/>
          <w:bCs/>
          <w:sz w:val="24"/>
          <w:szCs w:val="24"/>
          <w:lang w:val="uk-UA"/>
        </w:rPr>
        <w:t>Молдовы</w:t>
      </w:r>
      <w:proofErr w:type="spellEnd"/>
      <w:r w:rsidRPr="00DF47CF">
        <w:rPr>
          <w:rFonts w:cs="Times New Roman"/>
          <w:b/>
          <w:bCs/>
          <w:sz w:val="24"/>
          <w:szCs w:val="24"/>
          <w:lang w:val="uk-UA"/>
        </w:rPr>
        <w:t>:</w:t>
      </w:r>
    </w:p>
    <w:p w14:paraId="5475C2E0" w14:textId="57B63EBA" w:rsidR="00EE5DF9" w:rsidRPr="00DF47CF" w:rsidRDefault="00EE5DF9" w:rsidP="00DF47CF">
      <w:pPr>
        <w:spacing w:after="0"/>
        <w:ind w:left="360"/>
        <w:jc w:val="both"/>
        <w:rPr>
          <w:rFonts w:cs="Times New Roman"/>
          <w:bCs/>
          <w:sz w:val="24"/>
          <w:szCs w:val="24"/>
          <w:lang w:val="uk-UA"/>
        </w:rPr>
      </w:pPr>
      <w:r w:rsidRPr="00DF47CF">
        <w:rPr>
          <w:rFonts w:cs="Times New Roman"/>
          <w:bCs/>
          <w:sz w:val="24"/>
          <w:szCs w:val="24"/>
          <w:lang w:val="uk-UA"/>
        </w:rPr>
        <w:t xml:space="preserve">Адрес:  </w:t>
      </w:r>
      <w:proofErr w:type="spellStart"/>
      <w:r w:rsidR="00C518E6" w:rsidRPr="00DF47CF">
        <w:rPr>
          <w:rFonts w:cs="Times New Roman"/>
          <w:bCs/>
          <w:sz w:val="24"/>
          <w:szCs w:val="24"/>
        </w:rPr>
        <w:t>ул.М.Еминеску</w:t>
      </w:r>
      <w:proofErr w:type="spellEnd"/>
      <w:r w:rsidR="00C518E6" w:rsidRPr="00DF47CF">
        <w:rPr>
          <w:rFonts w:cs="Times New Roman"/>
          <w:bCs/>
          <w:sz w:val="24"/>
          <w:szCs w:val="24"/>
        </w:rPr>
        <w:t xml:space="preserve">, 4, </w:t>
      </w:r>
      <w:proofErr w:type="spellStart"/>
      <w:r w:rsidR="00C518E6" w:rsidRPr="00DF47CF">
        <w:rPr>
          <w:rFonts w:cs="Times New Roman"/>
          <w:bCs/>
          <w:sz w:val="24"/>
          <w:szCs w:val="24"/>
        </w:rPr>
        <w:t>Кишинэу</w:t>
      </w:r>
      <w:proofErr w:type="spellEnd"/>
      <w:r w:rsidR="00C518E6" w:rsidRPr="00DF47CF">
        <w:rPr>
          <w:rFonts w:cs="Times New Roman"/>
          <w:bCs/>
          <w:sz w:val="24"/>
          <w:szCs w:val="24"/>
        </w:rPr>
        <w:t>; MD-2009      </w:t>
      </w:r>
    </w:p>
    <w:p w14:paraId="44C1EA76" w14:textId="2DCC10D2" w:rsidR="00EE5DF9" w:rsidRPr="00DF47CF" w:rsidRDefault="00EE5DF9" w:rsidP="00DF47CF">
      <w:pPr>
        <w:spacing w:after="0"/>
        <w:ind w:left="360"/>
        <w:jc w:val="both"/>
        <w:rPr>
          <w:rFonts w:cs="Times New Roman"/>
          <w:bCs/>
          <w:sz w:val="24"/>
          <w:szCs w:val="24"/>
        </w:rPr>
      </w:pPr>
      <w:r w:rsidRPr="00DF47CF">
        <w:rPr>
          <w:rFonts w:cs="Times New Roman"/>
          <w:bCs/>
          <w:sz w:val="24"/>
          <w:szCs w:val="24"/>
          <w:lang w:val="uk-UA"/>
        </w:rPr>
        <w:t xml:space="preserve">Телефон: </w:t>
      </w:r>
      <w:r w:rsidR="00C518E6" w:rsidRPr="00DF47CF">
        <w:rPr>
          <w:rFonts w:cs="Times New Roman"/>
          <w:bCs/>
          <w:sz w:val="24"/>
          <w:szCs w:val="24"/>
        </w:rPr>
        <w:t>+373 22 24 02 62</w:t>
      </w:r>
    </w:p>
    <w:p w14:paraId="5E4C7799" w14:textId="0CC24D83" w:rsidR="00EE5DF9" w:rsidRPr="00634C9E" w:rsidRDefault="00EE5DF9" w:rsidP="00DF47CF">
      <w:pPr>
        <w:spacing w:after="0"/>
        <w:ind w:left="360"/>
        <w:jc w:val="both"/>
        <w:rPr>
          <w:rFonts w:cs="Times New Roman"/>
          <w:bCs/>
          <w:sz w:val="24"/>
          <w:szCs w:val="24"/>
        </w:rPr>
      </w:pPr>
      <w:r w:rsidRPr="00DF47CF">
        <w:rPr>
          <w:rFonts w:cs="Times New Roman"/>
          <w:bCs/>
          <w:sz w:val="24"/>
          <w:szCs w:val="24"/>
          <w:lang w:val="uk-UA"/>
        </w:rPr>
        <w:t xml:space="preserve">Факс: </w:t>
      </w:r>
      <w:r w:rsidR="00C518E6" w:rsidRPr="00634C9E">
        <w:rPr>
          <w:rFonts w:cs="Times New Roman"/>
          <w:bCs/>
          <w:sz w:val="24"/>
          <w:szCs w:val="24"/>
        </w:rPr>
        <w:t xml:space="preserve"> +373 22 24 03 61</w:t>
      </w:r>
    </w:p>
    <w:p w14:paraId="38C2D209" w14:textId="77777777" w:rsidR="00C518E6" w:rsidRPr="00634C9E" w:rsidRDefault="00EE5DF9" w:rsidP="00DF47CF">
      <w:pPr>
        <w:spacing w:after="0"/>
        <w:ind w:left="360"/>
        <w:jc w:val="both"/>
        <w:rPr>
          <w:rFonts w:cs="Times New Roman"/>
          <w:sz w:val="24"/>
          <w:szCs w:val="24"/>
        </w:rPr>
      </w:pPr>
      <w:r w:rsidRPr="00DF47CF">
        <w:rPr>
          <w:rFonts w:cs="Times New Roman"/>
          <w:bCs/>
          <w:sz w:val="24"/>
          <w:szCs w:val="24"/>
          <w:lang w:val="uk-UA"/>
        </w:rPr>
        <w:t>E-</w:t>
      </w:r>
      <w:proofErr w:type="spellStart"/>
      <w:r w:rsidRPr="00DF47CF">
        <w:rPr>
          <w:rFonts w:cs="Times New Roman"/>
          <w:bCs/>
          <w:sz w:val="24"/>
          <w:szCs w:val="24"/>
          <w:lang w:val="uk-UA"/>
        </w:rPr>
        <w:t>mail</w:t>
      </w:r>
      <w:proofErr w:type="spellEnd"/>
      <w:r w:rsidRPr="00DF47CF">
        <w:rPr>
          <w:rFonts w:cs="Times New Roman"/>
          <w:bCs/>
          <w:sz w:val="24"/>
          <w:szCs w:val="24"/>
          <w:lang w:val="uk-UA"/>
        </w:rPr>
        <w:t xml:space="preserve">:  </w:t>
      </w:r>
      <w:hyperlink r:id="rId10" w:history="1">
        <w:r w:rsidR="00C518E6" w:rsidRPr="00DF47CF">
          <w:rPr>
            <w:rStyle w:val="ac"/>
            <w:rFonts w:cs="Times New Roman"/>
            <w:sz w:val="24"/>
            <w:szCs w:val="24"/>
            <w:lang w:val="en-US"/>
          </w:rPr>
          <w:t>konsulat</w:t>
        </w:r>
        <w:r w:rsidR="00C518E6" w:rsidRPr="00634C9E">
          <w:rPr>
            <w:rStyle w:val="ac"/>
            <w:rFonts w:cs="Times New Roman"/>
            <w:sz w:val="24"/>
            <w:szCs w:val="24"/>
          </w:rPr>
          <w:t>_</w:t>
        </w:r>
        <w:r w:rsidR="00C518E6" w:rsidRPr="00DF47CF">
          <w:rPr>
            <w:rStyle w:val="ac"/>
            <w:rFonts w:cs="Times New Roman"/>
            <w:sz w:val="24"/>
            <w:szCs w:val="24"/>
            <w:lang w:val="en-US"/>
          </w:rPr>
          <w:t>bg</w:t>
        </w:r>
        <w:r w:rsidR="00C518E6" w:rsidRPr="00634C9E">
          <w:rPr>
            <w:rStyle w:val="ac"/>
            <w:rFonts w:cs="Times New Roman"/>
            <w:sz w:val="24"/>
            <w:szCs w:val="24"/>
          </w:rPr>
          <w:t>@</w:t>
        </w:r>
        <w:r w:rsidR="00C518E6" w:rsidRPr="00DF47CF">
          <w:rPr>
            <w:rStyle w:val="ac"/>
            <w:rFonts w:cs="Times New Roman"/>
            <w:sz w:val="24"/>
            <w:szCs w:val="24"/>
            <w:lang w:val="en-US"/>
          </w:rPr>
          <w:t>abv</w:t>
        </w:r>
        <w:r w:rsidR="00C518E6" w:rsidRPr="00634C9E">
          <w:rPr>
            <w:rStyle w:val="ac"/>
            <w:rFonts w:cs="Times New Roman"/>
            <w:sz w:val="24"/>
            <w:szCs w:val="24"/>
          </w:rPr>
          <w:t>.</w:t>
        </w:r>
        <w:r w:rsidR="00C518E6" w:rsidRPr="00DF47CF">
          <w:rPr>
            <w:rStyle w:val="ac"/>
            <w:rFonts w:cs="Times New Roman"/>
            <w:sz w:val="24"/>
            <w:szCs w:val="24"/>
            <w:lang w:val="en-US"/>
          </w:rPr>
          <w:t>bg</w:t>
        </w:r>
      </w:hyperlink>
    </w:p>
    <w:p w14:paraId="1B1217C8" w14:textId="77777777" w:rsidR="00C518E6" w:rsidRPr="00634C9E" w:rsidRDefault="00C518E6" w:rsidP="00DF47CF">
      <w:pPr>
        <w:spacing w:after="0"/>
        <w:ind w:left="709"/>
        <w:jc w:val="both"/>
        <w:rPr>
          <w:rFonts w:cs="Times New Roman"/>
          <w:sz w:val="24"/>
          <w:szCs w:val="24"/>
        </w:rPr>
      </w:pPr>
    </w:p>
    <w:p w14:paraId="6E753726" w14:textId="77777777" w:rsidR="00C518E6" w:rsidRPr="00DF47CF" w:rsidRDefault="00C518E6" w:rsidP="00DF47CF">
      <w:pPr>
        <w:spacing w:after="0"/>
        <w:ind w:left="360"/>
        <w:jc w:val="both"/>
        <w:rPr>
          <w:rFonts w:cs="Times New Roman"/>
          <w:bCs/>
          <w:sz w:val="24"/>
          <w:szCs w:val="24"/>
        </w:rPr>
      </w:pPr>
      <w:r w:rsidRPr="00DF47CF">
        <w:rPr>
          <w:rFonts w:cs="Times New Roman"/>
          <w:b/>
          <w:bCs/>
          <w:sz w:val="24"/>
          <w:szCs w:val="24"/>
        </w:rPr>
        <w:t>Часы работы:</w:t>
      </w:r>
      <w:r w:rsidRPr="00DF47CF">
        <w:rPr>
          <w:rFonts w:cs="Times New Roman"/>
          <w:bCs/>
          <w:sz w:val="24"/>
          <w:szCs w:val="24"/>
        </w:rPr>
        <w:t> 9:00 - 17.30 (понедельник-пятница)</w:t>
      </w:r>
    </w:p>
    <w:p w14:paraId="7481F713" w14:textId="77777777" w:rsidR="00C518E6" w:rsidRPr="00634C9E" w:rsidRDefault="00C518E6" w:rsidP="00DF47CF">
      <w:pPr>
        <w:spacing w:after="0"/>
        <w:ind w:left="360"/>
        <w:jc w:val="both"/>
        <w:rPr>
          <w:rFonts w:cs="Times New Roman"/>
          <w:bCs/>
          <w:sz w:val="24"/>
          <w:szCs w:val="24"/>
        </w:rPr>
      </w:pPr>
      <w:r w:rsidRPr="00DF47CF">
        <w:rPr>
          <w:rFonts w:cs="Times New Roman"/>
          <w:b/>
          <w:bCs/>
          <w:sz w:val="24"/>
          <w:szCs w:val="24"/>
        </w:rPr>
        <w:t>Часы приема документов:</w:t>
      </w:r>
      <w:r w:rsidRPr="00DF47CF">
        <w:rPr>
          <w:rFonts w:cs="Times New Roman"/>
          <w:bCs/>
          <w:sz w:val="24"/>
          <w:szCs w:val="24"/>
        </w:rPr>
        <w:t> 9:00 – 11:00 (понедельник-пятница)</w:t>
      </w:r>
    </w:p>
    <w:p w14:paraId="60C7169C" w14:textId="77777777" w:rsidR="00C518E6" w:rsidRPr="00634C9E" w:rsidRDefault="00C518E6" w:rsidP="00DF47CF">
      <w:pPr>
        <w:spacing w:after="0"/>
        <w:ind w:left="360"/>
        <w:jc w:val="both"/>
        <w:rPr>
          <w:rFonts w:cs="Times New Roman"/>
          <w:bCs/>
          <w:sz w:val="24"/>
          <w:szCs w:val="24"/>
        </w:rPr>
      </w:pPr>
      <w:r w:rsidRPr="00DF47CF">
        <w:rPr>
          <w:rFonts w:cs="Times New Roman"/>
          <w:b/>
          <w:bCs/>
          <w:sz w:val="24"/>
          <w:szCs w:val="24"/>
        </w:rPr>
        <w:t>Информация по консульским вопросам:</w:t>
      </w:r>
      <w:r w:rsidRPr="00DF47CF">
        <w:rPr>
          <w:rFonts w:cs="Times New Roman"/>
          <w:bCs/>
          <w:sz w:val="24"/>
          <w:szCs w:val="24"/>
        </w:rPr>
        <w:t> 9.00-9.30 (понедельник-пятница)</w:t>
      </w:r>
    </w:p>
    <w:p w14:paraId="36951468" w14:textId="61443E5B" w:rsidR="00EE5DF9" w:rsidRPr="00DF47CF" w:rsidRDefault="00C518E6" w:rsidP="00DF47CF">
      <w:pPr>
        <w:spacing w:after="0"/>
        <w:ind w:left="360"/>
        <w:jc w:val="both"/>
        <w:rPr>
          <w:rFonts w:cs="Times New Roman"/>
          <w:bCs/>
          <w:sz w:val="24"/>
          <w:szCs w:val="24"/>
          <w:lang w:val="uk-UA"/>
        </w:rPr>
      </w:pPr>
      <w:r w:rsidRPr="00DF47CF">
        <w:rPr>
          <w:rFonts w:cs="Times New Roman"/>
          <w:b/>
          <w:bCs/>
          <w:sz w:val="24"/>
          <w:szCs w:val="24"/>
        </w:rPr>
        <w:t>Телефон для справок: (</w:t>
      </w:r>
      <w:r w:rsidRPr="00DF47CF">
        <w:rPr>
          <w:rFonts w:cs="Times New Roman"/>
          <w:bCs/>
          <w:sz w:val="24"/>
          <w:szCs w:val="24"/>
        </w:rPr>
        <w:t>+373) 22 24 02 62   10:00 – 12:00 (понедельник-пятница)</w:t>
      </w:r>
      <w:r w:rsidR="00EE5DF9" w:rsidRPr="00DF47CF">
        <w:rPr>
          <w:rFonts w:cs="Times New Roman"/>
          <w:bCs/>
          <w:sz w:val="24"/>
          <w:szCs w:val="24"/>
          <w:lang w:val="uk-UA"/>
        </w:rPr>
        <w:t xml:space="preserve"> </w:t>
      </w:r>
    </w:p>
    <w:p w14:paraId="103C9BDF" w14:textId="77777777" w:rsidR="00EE5DF9" w:rsidRPr="00EE5DF9" w:rsidRDefault="00EE5DF9" w:rsidP="00DF47CF">
      <w:pPr>
        <w:spacing w:after="0"/>
        <w:ind w:left="709"/>
        <w:jc w:val="both"/>
        <w:rPr>
          <w:rFonts w:cs="Times New Roman"/>
          <w:bCs/>
          <w:sz w:val="24"/>
          <w:szCs w:val="24"/>
          <w:lang w:val="uk-UA"/>
        </w:rPr>
      </w:pPr>
    </w:p>
    <w:p w14:paraId="53B38694" w14:textId="77777777" w:rsidR="00EE5DF9" w:rsidRPr="00EE5DF9" w:rsidRDefault="00EE5DF9" w:rsidP="00DF47CF">
      <w:pPr>
        <w:spacing w:after="0"/>
        <w:ind w:left="709"/>
        <w:jc w:val="both"/>
        <w:rPr>
          <w:rFonts w:cs="Times New Roman"/>
          <w:bCs/>
          <w:sz w:val="24"/>
          <w:szCs w:val="24"/>
          <w:lang w:val="uk-UA"/>
        </w:rPr>
      </w:pPr>
    </w:p>
    <w:p w14:paraId="06ACF8DC" w14:textId="77777777" w:rsidR="00C518E6" w:rsidRPr="00DF47CF" w:rsidRDefault="00C518E6" w:rsidP="00DF47CF">
      <w:pPr>
        <w:spacing w:after="0"/>
        <w:ind w:left="360"/>
        <w:jc w:val="both"/>
        <w:rPr>
          <w:rFonts w:cs="Times New Roman"/>
          <w:b/>
          <w:bCs/>
          <w:sz w:val="24"/>
          <w:szCs w:val="24"/>
        </w:rPr>
      </w:pPr>
      <w:r w:rsidRPr="00DF47CF">
        <w:rPr>
          <w:rFonts w:cs="Times New Roman"/>
          <w:b/>
          <w:bCs/>
          <w:sz w:val="24"/>
          <w:szCs w:val="24"/>
        </w:rPr>
        <w:t>Будем благодарны за любые отзывы о работе нашей компании</w:t>
      </w:r>
    </w:p>
    <w:p w14:paraId="669303ED" w14:textId="77777777" w:rsidR="00EE5DF9" w:rsidRPr="00634C9E" w:rsidRDefault="00EE5DF9" w:rsidP="00DF47CF">
      <w:pPr>
        <w:spacing w:after="0"/>
        <w:ind w:left="709"/>
        <w:jc w:val="both"/>
        <w:rPr>
          <w:rFonts w:cs="Times New Roman"/>
          <w:sz w:val="24"/>
          <w:szCs w:val="24"/>
        </w:rPr>
      </w:pPr>
    </w:p>
    <w:p w14:paraId="5AE92AAC" w14:textId="77777777" w:rsidR="00C518E6" w:rsidRPr="00DF47CF" w:rsidRDefault="00C518E6" w:rsidP="00DF47CF">
      <w:pPr>
        <w:spacing w:after="0"/>
        <w:ind w:left="360"/>
        <w:jc w:val="both"/>
        <w:rPr>
          <w:rFonts w:cs="Times New Roman"/>
          <w:sz w:val="24"/>
          <w:szCs w:val="24"/>
        </w:rPr>
      </w:pPr>
      <w:r w:rsidRPr="00DF47CF">
        <w:rPr>
          <w:rFonts w:cs="Times New Roman"/>
          <w:sz w:val="24"/>
          <w:szCs w:val="24"/>
          <w:lang w:val="en-US"/>
        </w:rPr>
        <w:t>E</w:t>
      </w:r>
      <w:r w:rsidRPr="00DF47CF">
        <w:rPr>
          <w:rFonts w:cs="Times New Roman"/>
          <w:sz w:val="24"/>
          <w:szCs w:val="24"/>
        </w:rPr>
        <w:t>-</w:t>
      </w:r>
      <w:r w:rsidRPr="00DF47CF">
        <w:rPr>
          <w:rFonts w:cs="Times New Roman"/>
          <w:sz w:val="24"/>
          <w:szCs w:val="24"/>
          <w:lang w:val="en-US"/>
        </w:rPr>
        <w:t>mail</w:t>
      </w:r>
      <w:r w:rsidRPr="00DF47CF">
        <w:rPr>
          <w:rFonts w:cs="Times New Roman"/>
          <w:sz w:val="24"/>
          <w:szCs w:val="24"/>
        </w:rPr>
        <w:t xml:space="preserve">: </w:t>
      </w:r>
      <w:hyperlink r:id="rId11" w:history="1">
        <w:r w:rsidRPr="00DF47CF">
          <w:rPr>
            <w:rStyle w:val="ac"/>
            <w:rFonts w:cs="Times New Roman"/>
            <w:sz w:val="24"/>
            <w:szCs w:val="24"/>
            <w:lang w:val="en-US"/>
          </w:rPr>
          <w:t>info</w:t>
        </w:r>
        <w:r w:rsidRPr="00DF47CF">
          <w:rPr>
            <w:rStyle w:val="ac"/>
            <w:rFonts w:cs="Times New Roman"/>
            <w:sz w:val="24"/>
            <w:szCs w:val="24"/>
          </w:rPr>
          <w:t>@</w:t>
        </w:r>
        <w:proofErr w:type="spellStart"/>
        <w:r w:rsidRPr="00DF47CF">
          <w:rPr>
            <w:rStyle w:val="ac"/>
            <w:rFonts w:cs="Times New Roman"/>
            <w:sz w:val="24"/>
            <w:szCs w:val="24"/>
            <w:lang w:val="en-US"/>
          </w:rPr>
          <w:t>longitours</w:t>
        </w:r>
        <w:proofErr w:type="spellEnd"/>
        <w:r w:rsidRPr="00DF47CF">
          <w:rPr>
            <w:rStyle w:val="ac"/>
            <w:rFonts w:cs="Times New Roman"/>
            <w:sz w:val="24"/>
            <w:szCs w:val="24"/>
          </w:rPr>
          <w:t>.</w:t>
        </w:r>
        <w:r w:rsidRPr="00DF47CF">
          <w:rPr>
            <w:rStyle w:val="ac"/>
            <w:rFonts w:cs="Times New Roman"/>
            <w:sz w:val="24"/>
            <w:szCs w:val="24"/>
            <w:lang w:val="en-US"/>
          </w:rPr>
          <w:t>md</w:t>
        </w:r>
      </w:hyperlink>
      <w:r w:rsidRPr="00DF47CF">
        <w:rPr>
          <w:rFonts w:cs="Times New Roman"/>
          <w:sz w:val="24"/>
          <w:szCs w:val="24"/>
        </w:rPr>
        <w:t xml:space="preserve"> </w:t>
      </w:r>
    </w:p>
    <w:p w14:paraId="3E16E240" w14:textId="77777777" w:rsidR="00C518E6" w:rsidRPr="00C518E6" w:rsidRDefault="00C518E6" w:rsidP="00DF47CF">
      <w:pPr>
        <w:spacing w:after="0"/>
        <w:ind w:left="709"/>
        <w:jc w:val="both"/>
        <w:rPr>
          <w:rFonts w:cs="Times New Roman"/>
          <w:b/>
          <w:sz w:val="24"/>
          <w:szCs w:val="24"/>
        </w:rPr>
      </w:pPr>
    </w:p>
    <w:p w14:paraId="0EF27BF5" w14:textId="77777777" w:rsidR="00C518E6" w:rsidRPr="00C518E6" w:rsidRDefault="00C518E6" w:rsidP="00DF47CF">
      <w:pPr>
        <w:spacing w:after="0"/>
        <w:ind w:left="709"/>
        <w:jc w:val="both"/>
        <w:rPr>
          <w:rFonts w:cs="Times New Roman"/>
          <w:sz w:val="24"/>
          <w:szCs w:val="24"/>
        </w:rPr>
      </w:pPr>
    </w:p>
    <w:p w14:paraId="078A1D28" w14:textId="6FD94AA9" w:rsidR="00C518E6" w:rsidRPr="00DF47CF" w:rsidRDefault="00C518E6" w:rsidP="00DF47CF">
      <w:pPr>
        <w:spacing w:after="0"/>
        <w:ind w:left="1980"/>
        <w:jc w:val="both"/>
        <w:rPr>
          <w:rFonts w:cs="Times New Roman"/>
          <w:sz w:val="24"/>
          <w:szCs w:val="24"/>
        </w:rPr>
      </w:pPr>
      <w:bookmarkStart w:id="1" w:name="page9"/>
      <w:bookmarkEnd w:id="1"/>
      <w:r w:rsidRPr="00DF47CF">
        <w:rPr>
          <w:rFonts w:cs="Times New Roman"/>
          <w:b/>
          <w:sz w:val="24"/>
          <w:szCs w:val="24"/>
        </w:rPr>
        <w:t>ЖЕЛАЕМ ПРИ</w:t>
      </w:r>
      <w:r w:rsidRPr="00DF47CF">
        <w:rPr>
          <w:rFonts w:cs="Times New Roman"/>
          <w:b/>
          <w:sz w:val="24"/>
          <w:szCs w:val="24"/>
          <w:lang w:val="uk-UA"/>
        </w:rPr>
        <w:t>ЯТНОГО</w:t>
      </w:r>
      <w:r w:rsidRPr="00DF47CF">
        <w:rPr>
          <w:rFonts w:cs="Times New Roman"/>
          <w:b/>
          <w:sz w:val="24"/>
          <w:szCs w:val="24"/>
        </w:rPr>
        <w:t xml:space="preserve"> ОТДЫХА!</w:t>
      </w:r>
    </w:p>
    <w:p w14:paraId="3F4DBC3C" w14:textId="77777777" w:rsidR="00C518E6" w:rsidRPr="00EE5DF9" w:rsidRDefault="00C518E6" w:rsidP="00DF47CF">
      <w:pPr>
        <w:spacing w:after="0"/>
        <w:ind w:left="709"/>
        <w:jc w:val="both"/>
        <w:rPr>
          <w:rFonts w:cs="Times New Roman"/>
          <w:sz w:val="24"/>
          <w:szCs w:val="24"/>
        </w:rPr>
      </w:pPr>
    </w:p>
    <w:p w14:paraId="310A86EC" w14:textId="5A1895D0" w:rsidR="00EE5DF9" w:rsidRPr="00EE5DF9" w:rsidRDefault="00EE5DF9" w:rsidP="00DF47CF">
      <w:pPr>
        <w:spacing w:after="0"/>
        <w:jc w:val="both"/>
        <w:rPr>
          <w:rFonts w:cs="Times New Roman"/>
          <w:sz w:val="24"/>
          <w:szCs w:val="24"/>
        </w:rPr>
      </w:pPr>
    </w:p>
    <w:p w14:paraId="739DB185" w14:textId="77777777" w:rsidR="00EE5DF9" w:rsidRPr="00C518E6" w:rsidRDefault="00EE5DF9" w:rsidP="00B14A15">
      <w:pPr>
        <w:spacing w:after="0"/>
        <w:ind w:firstLine="709"/>
        <w:jc w:val="both"/>
      </w:pPr>
    </w:p>
    <w:sectPr w:rsidR="00EE5DF9" w:rsidRPr="00C518E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5AF1"/>
    <w:multiLevelType w:val="hybridMultilevel"/>
    <w:tmpl w:val="7DD60196"/>
    <w:lvl w:ilvl="0" w:tplc="24AE6B44">
      <w:start w:val="1"/>
      <w:numFmt w:val="bullet"/>
      <w:lvlText w:val="В"/>
      <w:lvlJc w:val="left"/>
      <w:pPr>
        <w:ind w:left="0" w:firstLine="0"/>
      </w:pPr>
    </w:lvl>
    <w:lvl w:ilvl="1" w:tplc="879CCBF2">
      <w:numFmt w:val="decimal"/>
      <w:lvlText w:val=""/>
      <w:lvlJc w:val="left"/>
      <w:pPr>
        <w:ind w:left="0" w:firstLine="0"/>
      </w:pPr>
    </w:lvl>
    <w:lvl w:ilvl="2" w:tplc="AF609792">
      <w:numFmt w:val="decimal"/>
      <w:lvlText w:val=""/>
      <w:lvlJc w:val="left"/>
      <w:pPr>
        <w:ind w:left="0" w:firstLine="0"/>
      </w:pPr>
    </w:lvl>
    <w:lvl w:ilvl="3" w:tplc="3460BD70">
      <w:numFmt w:val="decimal"/>
      <w:lvlText w:val=""/>
      <w:lvlJc w:val="left"/>
      <w:pPr>
        <w:ind w:left="0" w:firstLine="0"/>
      </w:pPr>
    </w:lvl>
    <w:lvl w:ilvl="4" w:tplc="15107D88">
      <w:numFmt w:val="decimal"/>
      <w:lvlText w:val=""/>
      <w:lvlJc w:val="left"/>
      <w:pPr>
        <w:ind w:left="0" w:firstLine="0"/>
      </w:pPr>
    </w:lvl>
    <w:lvl w:ilvl="5" w:tplc="335A5778">
      <w:numFmt w:val="decimal"/>
      <w:lvlText w:val=""/>
      <w:lvlJc w:val="left"/>
      <w:pPr>
        <w:ind w:left="0" w:firstLine="0"/>
      </w:pPr>
    </w:lvl>
    <w:lvl w:ilvl="6" w:tplc="131A54EC">
      <w:numFmt w:val="decimal"/>
      <w:lvlText w:val=""/>
      <w:lvlJc w:val="left"/>
      <w:pPr>
        <w:ind w:left="0" w:firstLine="0"/>
      </w:pPr>
    </w:lvl>
    <w:lvl w:ilvl="7" w:tplc="45181F1E">
      <w:numFmt w:val="decimal"/>
      <w:lvlText w:val=""/>
      <w:lvlJc w:val="left"/>
      <w:pPr>
        <w:ind w:left="0" w:firstLine="0"/>
      </w:pPr>
    </w:lvl>
    <w:lvl w:ilvl="8" w:tplc="31620D74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72AE"/>
    <w:multiLevelType w:val="hybridMultilevel"/>
    <w:tmpl w:val="0AD4C554"/>
    <w:lvl w:ilvl="0" w:tplc="DE24BFA8">
      <w:start w:val="1"/>
      <w:numFmt w:val="bullet"/>
      <w:lvlText w:val="-"/>
      <w:lvlJc w:val="left"/>
      <w:pPr>
        <w:ind w:left="0" w:firstLine="0"/>
      </w:pPr>
    </w:lvl>
    <w:lvl w:ilvl="1" w:tplc="1FCAFE5E">
      <w:numFmt w:val="decimal"/>
      <w:lvlText w:val=""/>
      <w:lvlJc w:val="left"/>
      <w:pPr>
        <w:ind w:left="0" w:firstLine="0"/>
      </w:pPr>
    </w:lvl>
    <w:lvl w:ilvl="2" w:tplc="EABCC6DE">
      <w:numFmt w:val="decimal"/>
      <w:lvlText w:val=""/>
      <w:lvlJc w:val="left"/>
      <w:pPr>
        <w:ind w:left="0" w:firstLine="0"/>
      </w:pPr>
    </w:lvl>
    <w:lvl w:ilvl="3" w:tplc="B762B8DE">
      <w:numFmt w:val="decimal"/>
      <w:lvlText w:val=""/>
      <w:lvlJc w:val="left"/>
      <w:pPr>
        <w:ind w:left="0" w:firstLine="0"/>
      </w:pPr>
    </w:lvl>
    <w:lvl w:ilvl="4" w:tplc="8B420160">
      <w:numFmt w:val="decimal"/>
      <w:lvlText w:val=""/>
      <w:lvlJc w:val="left"/>
      <w:pPr>
        <w:ind w:left="0" w:firstLine="0"/>
      </w:pPr>
    </w:lvl>
    <w:lvl w:ilvl="5" w:tplc="00E8439A">
      <w:numFmt w:val="decimal"/>
      <w:lvlText w:val=""/>
      <w:lvlJc w:val="left"/>
      <w:pPr>
        <w:ind w:left="0" w:firstLine="0"/>
      </w:pPr>
    </w:lvl>
    <w:lvl w:ilvl="6" w:tplc="F176CDB0">
      <w:numFmt w:val="decimal"/>
      <w:lvlText w:val=""/>
      <w:lvlJc w:val="left"/>
      <w:pPr>
        <w:ind w:left="0" w:firstLine="0"/>
      </w:pPr>
    </w:lvl>
    <w:lvl w:ilvl="7" w:tplc="89F6367C">
      <w:numFmt w:val="decimal"/>
      <w:lvlText w:val=""/>
      <w:lvlJc w:val="left"/>
      <w:pPr>
        <w:ind w:left="0" w:firstLine="0"/>
      </w:pPr>
    </w:lvl>
    <w:lvl w:ilvl="8" w:tplc="B11294F0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36E30D2"/>
    <w:multiLevelType w:val="hybridMultilevel"/>
    <w:tmpl w:val="63B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367A1"/>
    <w:multiLevelType w:val="hybridMultilevel"/>
    <w:tmpl w:val="A298261A"/>
    <w:lvl w:ilvl="0" w:tplc="E862A168">
      <w:numFmt w:val="bullet"/>
      <w:lvlText w:val="•"/>
      <w:lvlJc w:val="left"/>
      <w:pPr>
        <w:ind w:left="1080" w:hanging="720"/>
      </w:pPr>
      <w:rPr>
        <w:rFonts w:ascii="Tahoma" w:eastAsia="Tahoma" w:hAnsi="Tahoma" w:cs="Tahom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773F7"/>
    <w:multiLevelType w:val="hybridMultilevel"/>
    <w:tmpl w:val="3698AF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352AFE"/>
    <w:multiLevelType w:val="hybridMultilevel"/>
    <w:tmpl w:val="EB6C2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19E2CB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41B03"/>
    <w:multiLevelType w:val="hybridMultilevel"/>
    <w:tmpl w:val="D2883DDA"/>
    <w:lvl w:ilvl="0" w:tplc="E862A168">
      <w:numFmt w:val="bullet"/>
      <w:lvlText w:val="•"/>
      <w:lvlJc w:val="left"/>
      <w:pPr>
        <w:ind w:left="1789" w:hanging="720"/>
      </w:pPr>
      <w:rPr>
        <w:rFonts w:ascii="Tahoma" w:eastAsia="Tahoma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4E225C1"/>
    <w:multiLevelType w:val="hybridMultilevel"/>
    <w:tmpl w:val="D89089DE"/>
    <w:lvl w:ilvl="0" w:tplc="F4982E5C">
      <w:start w:val="2"/>
      <w:numFmt w:val="bullet"/>
      <w:lvlText w:val="•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268CA"/>
    <w:multiLevelType w:val="hybridMultilevel"/>
    <w:tmpl w:val="A1D84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B7B22"/>
    <w:multiLevelType w:val="hybridMultilevel"/>
    <w:tmpl w:val="462EC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E582B"/>
    <w:multiLevelType w:val="hybridMultilevel"/>
    <w:tmpl w:val="491C1C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561909">
    <w:abstractNumId w:val="1"/>
  </w:num>
  <w:num w:numId="2" w16cid:durableId="1480422088">
    <w:abstractNumId w:val="3"/>
  </w:num>
  <w:num w:numId="3" w16cid:durableId="749085027">
    <w:abstractNumId w:val="0"/>
  </w:num>
  <w:num w:numId="4" w16cid:durableId="846944414">
    <w:abstractNumId w:val="2"/>
  </w:num>
  <w:num w:numId="5" w16cid:durableId="426467967">
    <w:abstractNumId w:val="2"/>
  </w:num>
  <w:num w:numId="6" w16cid:durableId="492139773">
    <w:abstractNumId w:val="8"/>
  </w:num>
  <w:num w:numId="7" w16cid:durableId="10462227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0113660">
    <w:abstractNumId w:val="3"/>
  </w:num>
  <w:num w:numId="9" w16cid:durableId="246228840">
    <w:abstractNumId w:val="9"/>
  </w:num>
  <w:num w:numId="10" w16cid:durableId="448594308">
    <w:abstractNumId w:val="6"/>
  </w:num>
  <w:num w:numId="11" w16cid:durableId="589461304">
    <w:abstractNumId w:val="7"/>
  </w:num>
  <w:num w:numId="12" w16cid:durableId="1130244385">
    <w:abstractNumId w:val="5"/>
  </w:num>
  <w:num w:numId="13" w16cid:durableId="18823411">
    <w:abstractNumId w:val="4"/>
  </w:num>
  <w:num w:numId="14" w16cid:durableId="210656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87"/>
    <w:rsid w:val="00172781"/>
    <w:rsid w:val="00177A75"/>
    <w:rsid w:val="00634C9E"/>
    <w:rsid w:val="006C0B77"/>
    <w:rsid w:val="008242FF"/>
    <w:rsid w:val="00870751"/>
    <w:rsid w:val="00893987"/>
    <w:rsid w:val="008D7F1F"/>
    <w:rsid w:val="00922C48"/>
    <w:rsid w:val="009234A4"/>
    <w:rsid w:val="00A822B8"/>
    <w:rsid w:val="00B14A15"/>
    <w:rsid w:val="00B915B7"/>
    <w:rsid w:val="00C518E6"/>
    <w:rsid w:val="00DC4F5C"/>
    <w:rsid w:val="00DF47CF"/>
    <w:rsid w:val="00E752AE"/>
    <w:rsid w:val="00EA59DF"/>
    <w:rsid w:val="00EE4070"/>
    <w:rsid w:val="00EE5DF9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F2271"/>
  <w15:chartTrackingRefBased/>
  <w15:docId w15:val="{A795EFB2-270E-47F1-B928-D015B68E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93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9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939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9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9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9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9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9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98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39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398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89398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9398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9398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9398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9398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9398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939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3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9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3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3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398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939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398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39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398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93987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14A1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14A15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A822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22B8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y2iqfc">
    <w:name w:val="y2iqfc"/>
    <w:basedOn w:val="a0"/>
    <w:rsid w:val="00A82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asada_Bulgara@mtc.m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ulgaria.mfa.gov.md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fia@mfa.md" TargetMode="External"/><Relationship Id="rId11" Type="http://schemas.openxmlformats.org/officeDocument/2006/relationships/hyperlink" Target="mailto:info@longitours.md" TargetMode="External"/><Relationship Id="rId5" Type="http://schemas.openxmlformats.org/officeDocument/2006/relationships/image" Target="media/image1.jpg"/><Relationship Id="rId10" Type="http://schemas.openxmlformats.org/officeDocument/2006/relationships/hyperlink" Target="mailto:konsulat_bg@abv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a.bg/ro/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Burcovschii</dc:creator>
  <cp:keywords/>
  <dc:description/>
  <cp:lastModifiedBy>Tatiana Burcovschii</cp:lastModifiedBy>
  <cp:revision>4</cp:revision>
  <dcterms:created xsi:type="dcterms:W3CDTF">2025-12-30T12:47:00Z</dcterms:created>
  <dcterms:modified xsi:type="dcterms:W3CDTF">2025-12-30T14:15:00Z</dcterms:modified>
</cp:coreProperties>
</file>