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D4" w:rsidRDefault="00E4729B" w:rsidP="00E94B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028FA7B7" wp14:editId="5C21DA8A">
            <wp:simplePos x="0" y="0"/>
            <wp:positionH relativeFrom="column">
              <wp:posOffset>169205</wp:posOffset>
            </wp:positionH>
            <wp:positionV relativeFrom="paragraph">
              <wp:posOffset>2540</wp:posOffset>
            </wp:positionV>
            <wp:extent cx="2753405" cy="676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349" w:lineRule="exact"/>
        <w:rPr>
          <w:sz w:val="24"/>
          <w:szCs w:val="24"/>
        </w:rPr>
      </w:pPr>
    </w:p>
    <w:p w:rsidR="00264FD4" w:rsidRPr="00D2243F" w:rsidRDefault="00E4729B" w:rsidP="00E94B25">
      <w:pPr>
        <w:jc w:val="center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20"/>
          <w:szCs w:val="20"/>
        </w:rPr>
        <w:t xml:space="preserve">ІНФОРМАЦІЯ ПРО </w:t>
      </w:r>
      <w:proofErr w:type="gramStart"/>
      <w:r w:rsidRPr="00E94B25">
        <w:rPr>
          <w:rFonts w:ascii="Tahoma" w:eastAsia="Tahoma" w:hAnsi="Tahoma" w:cs="Tahoma"/>
          <w:b/>
          <w:bCs/>
          <w:sz w:val="20"/>
          <w:szCs w:val="20"/>
        </w:rPr>
        <w:t>КРАЇНУ</w:t>
      </w:r>
      <w:proofErr w:type="gramEnd"/>
      <w:r w:rsidRPr="00E94B25">
        <w:rPr>
          <w:rFonts w:ascii="Tahoma" w:eastAsia="Tahoma" w:hAnsi="Tahoma" w:cs="Tahoma"/>
          <w:b/>
          <w:bCs/>
          <w:sz w:val="20"/>
          <w:szCs w:val="20"/>
        </w:rPr>
        <w:t xml:space="preserve"> - </w:t>
      </w:r>
      <w:r w:rsidR="00D2243F">
        <w:rPr>
          <w:rFonts w:ascii="Tahoma" w:eastAsia="Tahoma" w:hAnsi="Tahoma" w:cs="Tahoma"/>
          <w:b/>
          <w:bCs/>
          <w:sz w:val="20"/>
          <w:szCs w:val="20"/>
        </w:rPr>
        <w:t>ОАЕ</w:t>
      </w:r>
    </w:p>
    <w:p w:rsidR="00264FD4" w:rsidRPr="00E94B25" w:rsidRDefault="00264FD4" w:rsidP="00E94B25">
      <w:pPr>
        <w:spacing w:line="320" w:lineRule="exact"/>
        <w:rPr>
          <w:sz w:val="24"/>
          <w:szCs w:val="24"/>
        </w:rPr>
      </w:pPr>
    </w:p>
    <w:p w:rsidR="00D2243F" w:rsidRPr="00D2243F" w:rsidRDefault="00D2243F" w:rsidP="00D2243F">
      <w:pPr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b/>
          <w:bCs/>
          <w:sz w:val="18"/>
          <w:szCs w:val="18"/>
        </w:rPr>
        <w:t>ОФІ</w:t>
      </w:r>
      <w:proofErr w:type="gramStart"/>
      <w:r w:rsidRPr="00D2243F">
        <w:rPr>
          <w:rFonts w:ascii="Tahoma" w:eastAsia="Times New Roman" w:hAnsi="Tahoma" w:cs="Tahoma"/>
          <w:b/>
          <w:bCs/>
          <w:sz w:val="18"/>
          <w:szCs w:val="18"/>
        </w:rPr>
        <w:t>Ц</w:t>
      </w:r>
      <w:proofErr w:type="gramEnd"/>
      <w:r w:rsidRPr="00D2243F">
        <w:rPr>
          <w:rFonts w:ascii="Tahoma" w:eastAsia="Times New Roman" w:hAnsi="Tahoma" w:cs="Tahoma"/>
          <w:b/>
          <w:bCs/>
          <w:sz w:val="18"/>
          <w:szCs w:val="18"/>
        </w:rPr>
        <w:t>ІЙНА НАЗВА КРАЇНИ: </w:t>
      </w:r>
      <w:r w:rsidRPr="00D2243F">
        <w:rPr>
          <w:rFonts w:ascii="Tahoma" w:eastAsia="Times New Roman" w:hAnsi="Tahoma" w:cs="Tahoma"/>
          <w:sz w:val="18"/>
          <w:szCs w:val="18"/>
        </w:rPr>
        <w:t>Об'єднані Арабськ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і Е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мі</w:t>
      </w:r>
      <w:bookmarkStart w:id="0" w:name="_GoBack"/>
      <w:bookmarkEnd w:id="0"/>
      <w:r w:rsidRPr="00D2243F">
        <w:rPr>
          <w:rFonts w:ascii="Tahoma" w:eastAsia="Times New Roman" w:hAnsi="Tahoma" w:cs="Tahoma"/>
          <w:sz w:val="18"/>
          <w:szCs w:val="18"/>
        </w:rPr>
        <w:t>рати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ГЕОГРАФІЧНЕ ПОЛОЖЕННЯ.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ОАЕ розташовуються на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івденному сході Аравійського півострова і межують з королівством Саудівської Аравії, Катаром і Оманом. Береги омиваються водами Перської і Оманської заток. ОАЕ є конфедерацією еміраті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, які об'єдналися 2 грудня 1971 року. Всього сі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м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еміратів: Абу-Дабі, Дубаї, Шарджа, Рас-Аль-Хайма, Фуджейра, Умм-Аль-Кувейн і Аджман. Кожен емірат має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св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ій уряд і підлеглі йому служби.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СТОЛИЦЯ: </w:t>
      </w:r>
      <w:r w:rsidRPr="00D2243F">
        <w:rPr>
          <w:rFonts w:ascii="Tahoma" w:eastAsia="Times New Roman" w:hAnsi="Tahoma" w:cs="Tahoma"/>
          <w:sz w:val="18"/>
          <w:szCs w:val="18"/>
        </w:rPr>
        <w:t>м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.А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бу-Дабі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НАСЕЛЕННЯ. </w:t>
      </w:r>
      <w:r w:rsidRPr="00D2243F">
        <w:rPr>
          <w:rFonts w:ascii="Tahoma" w:eastAsia="Times New Roman" w:hAnsi="Tahoma" w:cs="Tahoma"/>
          <w:sz w:val="18"/>
          <w:szCs w:val="18"/>
        </w:rPr>
        <w:t>В ОАЕ проживає близько 2,4 млн. Чоловік. Араби (30%), індійці, пакистанці, іранці.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ЧАС. 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ізниця в часі між Києвом і ОАЕ складає +2 години взимку і +1 година влітку.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МОВА.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Державна мова - арабська.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Англ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ійською говорять практично всі жителі великих міст, а провінція залишається арабо-мовної.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ГРОШОВА ОДИНИЦЯ: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Національною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грошовою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одиницею ОАЕ є дирхам. Загальноприйняті скорочення - AED або DHS. 1 долар США еквівалентний 3,67 дірхама. В обігу перебувають купюри в 5, 10, 20, 50, 100, 200, 500, 1000 дирхамів. Обмежень на вивіз і ввезення валюти нема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є,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але якщо сума буде значною - будьте готові пояснити владі її походження і причину переміщення через кордон. Обміняти валюту можна в банку, обмінному пункті або на стійці адміністрації в готелі. Банки в ОАЕ працюють з 08.00 до 13.00 щодня, крім п'ятниці, що є в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 xml:space="preserve"> Е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міратах вихідним днем. У четвер банки закриваються в 12.00. Більшість обмінних пунктів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ідкриті з 09.00 до 13.00 і з 16.30 до 20.30. В еміратах також у багатьох магазинах і ресторанах приймаються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до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оплати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банк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івські карти більшості відомих банківських систем: Visa, Master Card, American Express, Eurocard.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КЛІМАТ.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Об'єднані Арабські Емірати мають субтропічний клімат. Дощові опади нечасті, випадають головним чином в лютому-березні.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ітку середня денна температура близько 45 ° C, а іноді і вище. Взимку в ОАЕ тепла і сонячна погода, середньоденна температура близько 26 ° C, однак ночами буває досить прохолодно, температура може опускатися до 12-15 ° C на узбережжі, а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 пустел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 і високогірних районах навіть нижче 5 ° C. Температура води в Перській затоці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ітку перевищує 33 ° C, а взимку буває, опускається до 16 ° C на півночі і до 22-24 ° C на півдні країни. Найкраща погода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для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відпочинку - з 1 жовтня по 1 травня. У зимові місяці іноді бувають прохолодні дні, але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у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день, як правило, тепло і переважає ясна сонячна погода. Сонячних днів на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ік приблизно 355. У еміраті Фуджейра, що знаходиться на узбережжі Індійського океану, клімат більш м'який і вологий, в порівнянні з іншими Еміратами -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ітку не так жарко, а взимку трохи теплі.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РЕЛІГІЯ. </w:t>
      </w:r>
      <w:r w:rsidRPr="00D2243F">
        <w:rPr>
          <w:rFonts w:ascii="Tahoma" w:eastAsia="Times New Roman" w:hAnsi="Tahoma" w:cs="Tahoma"/>
          <w:sz w:val="18"/>
          <w:szCs w:val="18"/>
        </w:rPr>
        <w:t>Державна релігія ОАЕ - іслам, на основі якого багато в чому будується законодавство країни. Практично всі громадяни ОАЕ - мусульмани, 85% з яких - суніти, і 15% - шиїти.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СВЯТА ТА НЕРОБОЧІ ДНІ. </w:t>
      </w:r>
      <w:r w:rsidRPr="00D2243F">
        <w:rPr>
          <w:rFonts w:ascii="Tahoma" w:eastAsia="Times New Roman" w:hAnsi="Tahoma" w:cs="Tahoma"/>
          <w:sz w:val="18"/>
          <w:szCs w:val="18"/>
        </w:rPr>
        <w:t>1 січня, 6 серпня, 2, 3, 25, 26 грудня.</w:t>
      </w:r>
      <w:r w:rsidRPr="00D2243F">
        <w:rPr>
          <w:rFonts w:ascii="Tahoma" w:eastAsia="Times New Roman" w:hAnsi="Tahoma" w:cs="Tahoma"/>
          <w:sz w:val="18"/>
          <w:szCs w:val="18"/>
        </w:rPr>
        <w:br/>
        <w:t>Існують релігійні свята з мінливою датою, такі як:</w:t>
      </w:r>
      <w:r w:rsidRPr="00D2243F">
        <w:rPr>
          <w:rFonts w:ascii="Tahoma" w:eastAsia="Times New Roman" w:hAnsi="Tahoma" w:cs="Tahoma"/>
          <w:sz w:val="18"/>
          <w:szCs w:val="18"/>
        </w:rPr>
        <w:br/>
        <w:t>- Ід Аль Фір - через 3 - 4 дні після закінчення Рамадана;</w:t>
      </w:r>
      <w:r w:rsidRPr="00D2243F">
        <w:rPr>
          <w:rFonts w:ascii="Tahoma" w:eastAsia="Times New Roman" w:hAnsi="Tahoma" w:cs="Tahoma"/>
          <w:sz w:val="18"/>
          <w:szCs w:val="18"/>
        </w:rPr>
        <w:br/>
        <w:t>- Новий Рік по Хіджере (мусульманський календар);</w:t>
      </w:r>
      <w:r w:rsidRPr="00D2243F">
        <w:rPr>
          <w:rFonts w:ascii="Tahoma" w:eastAsia="Times New Roman" w:hAnsi="Tahoma" w:cs="Tahoma"/>
          <w:sz w:val="18"/>
          <w:szCs w:val="18"/>
        </w:rPr>
        <w:br/>
        <w:t>- День Народження Пророка (Міляд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 xml:space="preserve"> А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н Набі).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ЗВИЧАЇ. </w:t>
      </w:r>
      <w:r w:rsidRPr="00D2243F">
        <w:rPr>
          <w:rFonts w:ascii="Tahoma" w:eastAsia="Times New Roman" w:hAnsi="Tahoma" w:cs="Tahoma"/>
          <w:sz w:val="18"/>
          <w:szCs w:val="18"/>
        </w:rPr>
        <w:t>ОАЕ - мусульманська країна, в якій свято шанують звичаї і традиції, що склалися протягом століть і залишаються непорушними донині. Кожному, хто є гостем цієї країни, щоб відчувати себе комфортно і адекватно реагувати на те, що відбувається, слід знати дуже багато тонкощів.</w:t>
      </w:r>
      <w:r w:rsidRPr="00D2243F">
        <w:rPr>
          <w:rFonts w:ascii="Tahoma" w:eastAsia="Times New Roman" w:hAnsi="Tahoma" w:cs="Tahoma"/>
          <w:sz w:val="18"/>
          <w:szCs w:val="18"/>
        </w:rPr>
        <w:br/>
        <w:t xml:space="preserve">Заборонено ввезення спиртних напоїв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країну. Спиртне може бути подане виключно в ресторанах і барах готелів,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кр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ім емірату Шарджа, де діє "сухий закон". Вживання спиртного (В тому числі і пива) в громадських місцях заборонено, продаж приватним особам так само є серйозним правопорушенням і може спричинити за собою притягнення до кримінальної відповідальності. Не варто в якості подарунка або сувеніра пропонувати місцевим жителям спиртні напої. За перебування на вулиці в нетверезому стані Ви будете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іддані покаранню, при цьому не виключена можливість депортації з країни.</w:t>
      </w:r>
      <w:r w:rsidRPr="00D2243F">
        <w:rPr>
          <w:rFonts w:ascii="Tahoma" w:eastAsia="Times New Roman" w:hAnsi="Tahoma" w:cs="Tahoma"/>
          <w:sz w:val="18"/>
          <w:szCs w:val="18"/>
        </w:rPr>
        <w:br/>
        <w:t xml:space="preserve">В ОАЕ не можна смітити. Штраф за викинутий мимо урни сміття - 500 дирхам. Необхідно скрізь носити з собою документи (або ксерокопію документів), що засвідчують особу, тому що в будь-який момент Вас можуть заросити пред'явити документи місцева поліція. Майже всі поліцейські в ОАЕ працюють без форми. Рукостискання в ОАЕ є виявом особливої ​​поваги до співрозмовника і триває воно трохи довше звичного для нас рукостискання.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 час рукостискання не варто дивитися в очі співрозмовнику. Не потрібно намагатися першим подати руку жінц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і-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мусульманці. Якщо це рукостискання допустимо по нормам і правилам, вона сама зробить це. Не прийнято їсти на ходу, брати їжу і речі правою рукою. Якщо вас запросили в гості місцеві жителі, ні в якому разі не можна відмовляти, навіть якщо Вам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нема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</w:t>
      </w:r>
      <w:r w:rsidRPr="00D2243F">
        <w:rPr>
          <w:rFonts w:ascii="Tahoma" w:eastAsia="Times New Roman" w:hAnsi="Tahoma" w:cs="Tahoma"/>
          <w:sz w:val="18"/>
          <w:szCs w:val="18"/>
        </w:rPr>
        <w:lastRenderedPageBreak/>
        <w:t xml:space="preserve">коли, або Ви дуже поспішаєте. Перед входом до житла мусульманина необхідно знімати взуття. Вкрай образливим для араба вважається вид звернених в його сторону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ідошов сидячого навпроти співрозмовника. При розмові з арабом ніколи не можна питати про його дружину, можна поцікавитися про сі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м'ю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в цілому. Туристи, які не визнають іслам, не мають права відвідувати мечеті ОАЕ. Виняток становлять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лише к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ілька мечетей.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При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вході в мечеть необхідно обов'язково знімати взуття.</w:t>
      </w:r>
      <w:r w:rsidRPr="00D2243F">
        <w:rPr>
          <w:rFonts w:ascii="Tahoma" w:eastAsia="Times New Roman" w:hAnsi="Tahoma" w:cs="Tahoma"/>
          <w:sz w:val="18"/>
          <w:szCs w:val="18"/>
        </w:rPr>
        <w:br/>
        <w:t xml:space="preserve">Природно всі туристи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 час відпочинку люблять фотографіровать. В ОАЕ з фотоапаратом потрібно бути обережніше. Заборонено фотографувати: військові об'єкти, прапори, палаци шейхів, муніципальні заклади, і навіть місцевих жінок. Що стосується одягу. Занадто відкритий і зухвалий одяг в ОАЕ може бути сприйнята як образа. У басейні і на пляжі можна перебувати в шортах, або в купальних костюмах, але ні в якому разі не оголеними.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ТРАНСПОРТ.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Таксі в ОАЕ можна сміливо назвати одним з основних засобів пересування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для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туристів. І одним з найбезпечніших, якщо їм правильно користуватися. Мережа міського громадського транспорту тут ще не розвинена, автобуси є тільки в Дубай і Абу-Дабі. Більшість готелів мають власні автобуси, що доставляють їх гостей в центр міста, в торгові комплекси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чи на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пляж. Розклад і маршрут можна дізнатися у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адм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іністрації готелю.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Таксі оснащені лічильниками тільки в таксопарках великих компаній, ці автомобілі розфарбовані в кольори компанії і мають логотип - приналежність до одного з таксопарків. В середньому, проїзд по місту коштує 5-20 дирхамів. Як правило, автомобілі білого кольору з розпізнавальними знаками таксі це приватники.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Таке таксі не обладнано лічильником - краще заздалегідь домовитися з водієм про оплату.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З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вересня 2009 року в Дубаях почало працювати перше на Близькому Сході метро, ​​яке пов'язує основні райони міста.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Оренда машини. </w:t>
      </w:r>
      <w:r w:rsidRPr="00D2243F">
        <w:rPr>
          <w:rFonts w:ascii="Tahoma" w:eastAsia="Times New Roman" w:hAnsi="Tahoma" w:cs="Tahoma"/>
          <w:sz w:val="18"/>
          <w:szCs w:val="18"/>
        </w:rPr>
        <w:t>В оренду автомобіль може взяти людина старше 21 рокі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при наявності міжнародного водійського посвідчення, виданого не менше 1 року тому. Також бажано наявність кредитної карти, тому що в разі її відсутності попросять залишити заставу в розмі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 приблизно 300 $, повернення якої може зайняти до одного місяця. Мінімальний термін оренди автомобіля - 24 години. В ОАЕ величезна кількість пункті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прокату машин. Вибі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автомобілів дуже великий. Взяти машину на прокат досить просто, проте в заставу буде потрібно або паспорт, або в'ї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зна 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іза, або депонування страхової суми з кредитної картки. Замовити машину можна в аеропорту, по телефону, або прямо в готелі.</w:t>
      </w:r>
      <w:r w:rsidRPr="00D2243F">
        <w:rPr>
          <w:rFonts w:ascii="Tahoma" w:eastAsia="Times New Roman" w:hAnsi="Tahoma" w:cs="Tahoma"/>
          <w:sz w:val="18"/>
          <w:szCs w:val="18"/>
        </w:rPr>
        <w:br/>
        <w:t>У населених пунктах обмеження швидкості - 60 км / год, на автострадах - 100 км / год. Спеціально встановлені на дорогах радари фіксують і передають в поліцію інформацію про порушників. Розмі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штрафу залежить від ступеня перевищення швидкості. На території ОАЕ дійсні тільки міжнародні права. У разі ДТП необхідно викликати поліцію по телефону 999 і отримати довідку про аварію, без якої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ви не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можете отримати страховку і дозвіл на ремонт автомобіля.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КУХНЯ.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В ОАЕ використовується традиційна і практично єдина для арабських країн кухня, сформована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ід впливом особливих природно-кліматичних і релігійних особливостей регіону. Оскільки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мусульмани не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їдять свинину, то в м'ясних стравах використовуються, в основному, яловичина, козлятина, телятина, м'ясо птиці, риба та яйця.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М'ясо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часто обсмажують на розпеченій сковороді без жиру, що надає йому особливого смаку. Варто спробувати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м'ясо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ягняти з рисом і горіхами - "гузі", шашлик "тікка", традиційну арабську "шаверму" (шаурма, шаварма), котлети з баранини з травами "кустілета", знаменитий шашлик з маринованої баранини або яловичини - "кебаб", баранячий "шиш-кебаб", м'ясо зі спеціями і рисом "макбус", традиційний кебаб з рубаного м'яса "кофта", смажені м'ясні кульки "кеббе", печеня з м'ясного асорті "мешу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ї-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мушаккаль", своєрідна піца "Райс", фарширований молодою бараниною перець і багато інших, Проте оригінальних страв.</w:t>
      </w:r>
      <w:r w:rsidRPr="00D2243F">
        <w:rPr>
          <w:rFonts w:ascii="Tahoma" w:eastAsia="Times New Roman" w:hAnsi="Tahoma" w:cs="Tahoma"/>
          <w:sz w:val="18"/>
          <w:szCs w:val="18"/>
        </w:rPr>
        <w:br/>
        <w:t>Дуже популярні страви з птиці - тушкована курка з томатом, курка на пару "аль-манді" з медом, запіканка з м'ясом курки "Харіс" (часто буває і з телятиною), рис з шматочками тушкованого м'яса курки "бір'ян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і-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аджадж", шашлик з курки "тікка-даджадж", гостра курка "Джадж-Таннура", дуже шановане на сході перепелине м'ясо "самман" і ін. В якості гарнір до таких страв використовується рис і салат зі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св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іжих овочів. У великих кількостях при цьому використовуються різноманітні прянощі і приправи. Важливе мі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сце на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столі займають і густі м'ясні супи з квасолею і рисом, горохом, картоплею, каперсами і т. д. Трапеза часто супроводжується пиріжками з грубої пшеничної муки з м'ясом "куббе" або маленькими трикутними пиріжками "самбуса" з овочами - "Худар", сиром - "джабна", м'ясом - "ляхма" або шпинатом - "сабенех".</w:t>
      </w:r>
      <w:r w:rsidRPr="00D2243F">
        <w:rPr>
          <w:rFonts w:ascii="Tahoma" w:eastAsia="Times New Roman" w:hAnsi="Tahoma" w:cs="Tahoma"/>
          <w:sz w:val="18"/>
          <w:szCs w:val="18"/>
        </w:rPr>
        <w:br/>
        <w:t>Якнайширше використовуються овочі та зелень - паста "хомус" (хумус), "хоммос б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і-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тахін", пшеничне або кукурудзяна каша "бургуль", фаршировані кабачки "куржети", салат з овочів з арабським хлібом "фатуш", ікра з баклажанів "мутаббаль", "таббуля" - страва з пшениці і дрібно нарубаної зелені, голубці (долма) з виноградного листа "уарак-Анаб", білий мочений горох "Дахно", рис у всіляких комбінаціях, а також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маринован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 та солоні овочі і приправи.</w:t>
      </w:r>
      <w:r w:rsidRPr="00D2243F">
        <w:rPr>
          <w:rFonts w:ascii="Tahoma" w:eastAsia="Times New Roman" w:hAnsi="Tahoma" w:cs="Tahoma"/>
          <w:sz w:val="18"/>
          <w:szCs w:val="18"/>
        </w:rPr>
        <w:br/>
        <w:t>У великих кількостях споживаються страви з кисломолочних продуктів, особливо сиру, а також риба і морепродукти - "бір'ян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і-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самак", своєрідний плов з рибою "макбус-самак", морський окунь "Хамур", "султан Ібрагім" (султанка або барабулька), "Шаарі", "зубейді", різні ракоподібні і навіть акули. Риба за традицією готуватися виключно на вугіллі.</w:t>
      </w:r>
      <w:r w:rsidRPr="00D2243F">
        <w:rPr>
          <w:rFonts w:ascii="Tahoma" w:eastAsia="Times New Roman" w:hAnsi="Tahoma" w:cs="Tahoma"/>
          <w:sz w:val="18"/>
          <w:szCs w:val="18"/>
        </w:rPr>
        <w:br/>
        <w:t>Дуже гарні місцеві десерти - молочний пудинг "умм-али" з родзинками і горішками, солодкий сирний пиріг з кремом "еш-асая" (або "ас-сараю"), поданого з фісташками "мехаллябія", "пахлава", пончики з медом "лігемат", "шербет", своє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ідний арабський десерт "асида" і тд.</w:t>
      </w:r>
      <w:r w:rsidRPr="00D2243F">
        <w:rPr>
          <w:rFonts w:ascii="Tahoma" w:eastAsia="Times New Roman" w:hAnsi="Tahoma" w:cs="Tahoma"/>
          <w:sz w:val="18"/>
          <w:szCs w:val="18"/>
        </w:rPr>
        <w:br/>
        <w:t xml:space="preserve">Особливий вид трапези - кава. Це і традиційний напій для бесіди, і особливе мистецтво, нехтувати яким в арабських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країнах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не варто. Кава готують "на місці", ніякі автомати не визнаються в принципі, і наливають з традиційних кавників "далла" в маленькі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іали. Сортів цього напою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безл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іч, але найбільш популярні традиційні чорні сорти, а також світлий аравійський і кави з кардамоном.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МАГАЗИНИ ТА КУПІВЛІ.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Дубай по праву носить назву торгової столиці Близького Сходу. Зробити необхідні покупки можна на вулицях Дубая в міському районі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 назвою «Дейра» або «іранський ринок». Тут потрібно торгуватися, проявляючи купівельну кмі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тлив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ість. Так само можна відвідати торгові центри міста.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Ц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іни в торговельних центрах вище, ніж на торгових вулицях і ринках, і можливості поторгуватися набагато менше, але якість товарів помітно вище. У Дубаї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безл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іч магазинів знаменитих торгових марок світу. Круглий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ік в магазинах панує атмосфера свята, яка піднімає настрій і доставляє додаткове задоволення від покупок. Двічі на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ік в Дубай проводяться торгові фестивалі.</w:t>
      </w:r>
      <w:r w:rsidRPr="00D2243F">
        <w:rPr>
          <w:rFonts w:ascii="Tahoma" w:eastAsia="Times New Roman" w:hAnsi="Tahoma" w:cs="Tahoma"/>
          <w:sz w:val="18"/>
          <w:szCs w:val="18"/>
        </w:rPr>
        <w:br/>
        <w:t xml:space="preserve">У всіх магазинах, як правило, з 13:00 до 16:00 обідня перерва. Всі магазини закриваються на час молитви з 11:30 до </w:t>
      </w:r>
      <w:r w:rsidRPr="00D2243F">
        <w:rPr>
          <w:rFonts w:ascii="Tahoma" w:eastAsia="Times New Roman" w:hAnsi="Tahoma" w:cs="Tahoma"/>
          <w:sz w:val="18"/>
          <w:szCs w:val="18"/>
        </w:rPr>
        <w:lastRenderedPageBreak/>
        <w:t xml:space="preserve">13:30 тільки в п'ятницю. Час роботи магазинів 9:00 - 13:00 і 16:00 до 21:00.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У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сезон магазини працюють довше. Торгові комплекси: 10:00 - 22:00. Деякі супермаркети працюють цілодобово. Головні торгові комплекси Дубая: Аль Гурейр Центр, Дейра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 xml:space="preserve"> С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іті Центр, Хамарайк Центр, Ван Джуман Центр, Ваффен Шопінг Молл, Лямсі Плаза і ін.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ЧАЙОВІ. </w:t>
      </w:r>
      <w:r w:rsidRPr="00D2243F">
        <w:rPr>
          <w:rFonts w:ascii="Tahoma" w:eastAsia="Times New Roman" w:hAnsi="Tahoma" w:cs="Tahoma"/>
          <w:sz w:val="18"/>
          <w:szCs w:val="18"/>
        </w:rPr>
        <w:t>Чайові є справою добровільною. Якщо Вам сподобався серві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с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в готелі або в ресторані, можна дати приблизно 5-10% на чай. У більшості ресторанів чайові вже включені в рахунок в розмі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 15%. Так само чайові можна давати носію в аеропорту або в готелі, близько 5-10 дирхам, в залежності від кількості багажу.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ТЕЛЕФОН.</w:t>
      </w:r>
      <w:r w:rsidRPr="00D2243F">
        <w:rPr>
          <w:rFonts w:ascii="Tahoma" w:eastAsia="Times New Roman" w:hAnsi="Tahoma" w:cs="Tahoma"/>
          <w:sz w:val="18"/>
          <w:szCs w:val="18"/>
        </w:rPr>
        <w:t> 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Дзвонити на міжмісто зручно з телефонів-автоматів. Оплата дзвінків здійснюється монетами номіналом 50 філсів, 1 і 5 дірхама, або спеціальними картками на суму 30, 45, 60 дирхамів, які можна придбати в магазинах.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Для використання мобільного зв'язку, найкраще скористатися місцевої sim-картою з номером ОАЕ, при придбанні потрібно закордонний паспорт або його копія. Sim-карта діє протягом одного року. Усі вхідні дзвінки безкоштовні.</w:t>
      </w:r>
      <w:r w:rsidRPr="00D2243F">
        <w:rPr>
          <w:rFonts w:ascii="Tahoma" w:eastAsia="Times New Roman" w:hAnsi="Tahoma" w:cs="Tahoma"/>
          <w:sz w:val="18"/>
          <w:szCs w:val="18"/>
        </w:rPr>
        <w:br/>
        <w:t>Коди мі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ст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: 02 - Абу Дабі, Муссафа; 03 - Аль-Айн; 04 - Дубаї; 06 - Шарджа, Умм Аль-Кувейн; 07 - Рас-Аль-Хайма; 070 - Корфаккан; 050 - мобільний телефон.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  <w:t>Аеропорт Дубаї: тел +971 4 224-55-55 факс +971 4 224-60-74</w:t>
      </w:r>
      <w:r w:rsidRPr="00D2243F">
        <w:rPr>
          <w:rFonts w:ascii="Tahoma" w:eastAsia="Times New Roman" w:hAnsi="Tahoma" w:cs="Tahoma"/>
          <w:sz w:val="18"/>
          <w:szCs w:val="18"/>
        </w:rPr>
        <w:br/>
        <w:t>Аеропорт Абу Дабі: тел +971 2 575-75-00 факс +971 2 575-72-85</w:t>
      </w:r>
      <w:r w:rsidRPr="00D2243F">
        <w:rPr>
          <w:rFonts w:ascii="Tahoma" w:eastAsia="Times New Roman" w:hAnsi="Tahoma" w:cs="Tahoma"/>
          <w:sz w:val="18"/>
          <w:szCs w:val="18"/>
        </w:rPr>
        <w:br/>
        <w:t>Аеропорт Шарджа: тел +971 6 558-11-11 факс +971 6 558-10-51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>ПРАВИЛА ОСОБИСТОЇ ГІ</w:t>
      </w:r>
      <w:proofErr w:type="gramStart"/>
      <w:r w:rsidRPr="00D2243F">
        <w:rPr>
          <w:rFonts w:ascii="Tahoma" w:eastAsia="Times New Roman" w:hAnsi="Tahoma" w:cs="Tahoma"/>
          <w:b/>
          <w:bCs/>
          <w:sz w:val="18"/>
          <w:szCs w:val="18"/>
        </w:rPr>
        <w:t>Г</w:t>
      </w:r>
      <w:proofErr w:type="gramEnd"/>
      <w:r w:rsidRPr="00D2243F">
        <w:rPr>
          <w:rFonts w:ascii="Tahoma" w:eastAsia="Times New Roman" w:hAnsi="Tahoma" w:cs="Tahoma"/>
          <w:b/>
          <w:bCs/>
          <w:sz w:val="18"/>
          <w:szCs w:val="18"/>
        </w:rPr>
        <w:t>ІЄНИ, ПОВЕДІНКИ ТА БЕЗПЕКИ.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Не порушуйте правила безпеки, встановлені авіакомпаніями, транспортними організаціями, готелями, місцевими органами влади.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Паспорт (або ксерокопію паспорта), візитну картку готелю носіть з собою.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Поважайте традиції країни,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як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ій перебуваєте. Пам'ятайте, що в державах з ісламською культурою слід особливо дотримуватися встановленого етикет в одязі і правила вживання будь-яких алкогольних напої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При виникненні транспортних аварій, конфліктів з поліцією, іншими органами місцевої влади необхідно довести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до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ідома представника приймаючої сторони або  співробітників Посольства / консульства України.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У період туристичної поїздки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Ви не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маєте права на комерційну діяльність або іншу оплачувану роботу.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Не залишайте дітей одних без Вашого нагляду на пляжі,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б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іля басейну, на водних гірках і при користуванні атракціонами. Дотримуйтесь правил безпечної поведінки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на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воді. купаючись, Не покидає зон безпечного плавання.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Намагайтеся не плавати там, де є морські їжаки. Майте на увазі, що медузи зазвичай не становлять особливої ​​небезпеки, але можуть викликати неприємні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оп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іки.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Мийте руки перед їжею.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Не пийте сиру воду, особливо з відкритих водойм. Для пиття рекомендується використовувати мінеральну воду, яку можна придбати в магазинах і барах готелю.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З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метою відлякування комарів і мошок застосовуйте репеленти.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Будьте обережні з сонцем! Воно особливо небезпечно з одинадцятої години ранку до третьої години дня. Якщо Ваша шкіра ві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др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ізняється особливою чутливістю, радимо Вам заздалегідь запастися захисними засобами. Не забудьте і про сонцезахисні окуляри.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Візьміть в подорож індивідуальну аптечку з необхідним Вам набором лі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к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. Сформуйте аптечку першої допомоги, яка допоможе Вам при легких нездужання, заощадить час на пошуки лікарських засобів і позбавить від проблем спілкування іноземною мовою.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Кр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ім того, багато ліків мають за кордоном інші найменування.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Замовляючи страви в ресторані, пам'ятайте, що незнайомі Вам страви можуть бути жирними і гострими, в той час як в будь-якому ресторані Ви можете завжди замовити страви європейської кухні, які напевно не зіпсують Вашого самопочуття.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З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одягу ми радимо Вам віддати перевагу бавовна або змішані тканини на бавовняної основі.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Не рекомендується носити з собою великі готівкові суми. Крадіжки грошей і речей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у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туристів трапляються досить часто, як і махінації з фальшивими доларами. Не слід виймати з гаманця на очах у всіх великі суми грошей. Незважаючи на те, що в ОАЕ закони надзвичайно суворі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до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граб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іжникам, щоб уникнути небезпеки на вулицях, рекомендуємо стежити за своїми сумочками і гаманцями, особливо в великих містах і туристичних центрах. До числа місць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ідвищеної небезпеки відносяться вокзали, автозаправні станції, ринки. дотримуйтесь обережність і не залишайте речі без нагляду, особливо в громадському транспорті і при трансфері. Залишаючи автобус на зупинках, в тому числі під час екскурсій, не залишайте в ньому ручну поклажу, особливо цінні речі і гроші. Відповідальність за збереження ручної поклажі, лежить на пасажирі. Автомобілі радимо залишати на стоянках, що охороняються і в гаражах готелі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, і не залишати цінні речі в машині на увазі.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Важливі документи, готівкові гроші і коштовності краще зберігати в сейфі готелю або номера. Якщо в номері немає сейфа, його можна взяти в оренду за невелику плату у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адм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іністрації готелю або здати на зберігання портьє в сейф на рецепції (бажано в запечатаному конверті з Вашим підписом). У готелі можуть діяти обмеження по сумі валюти і цінностей, які можуть зберігатися в сейфі готелю або номера. Майте на увазі, що готель не несе відповідальність за пропажу речей з Вашого номера.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Не приносьте на пляж рушники або інвентар з номера без отримання попереднього дозволу, в багатьох готелях забороняється виносити з номера рушники на пляж або до басейну.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Якщо в номері є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м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іні бар, то всі напої і закуски, взяті з нього, повинні бути оплачені.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Категорично забороняється палити в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л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іжку.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Перед початком подорожі зніміть фотокопію з Вашого паспорта та інших документів, що засвідчують Вашу особу (водійських прав і ін.), І авіаквитків, і зберігайте їх окремо від оригіналі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lastRenderedPageBreak/>
        <w:t>У ОАЕ заборонено продаж алкоголю в громадських місцях, в кафе і ресторанах, а також його розпивання на вулиці.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Майте на увазі, що в багатьох містах існує система штрафі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за засмічення вулиць, а також за плювки на вулиці.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Не рекомендується відвідувати мечеть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ід час молитви.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ісля закликів муедзина краще на пів години утриматися від відвідування мечеті. Слід також утриматися від відвідування мечеті в п'ятницю, особливо вранці. П'ятниця - священний день для мусульман, і Ваше поява може бути сприйнято з роздратуванням.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При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вход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 в мечеть слід зняти взуття, необхідно бути акуратно одягненим, в штани і сорочки.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У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шортах, коротких спідницях та футболках входити в мечеть небажано.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Ж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інки повинні входити з покритою головою.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Б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іля входу можна взяти косинку і довгу спідницю.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>Не рекомендується подорожувати без супроводу по дорогах, які лежать в стороні від традиційних маршруті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>.</w:t>
      </w:r>
    </w:p>
    <w:p w:rsidR="00D2243F" w:rsidRPr="00D2243F" w:rsidRDefault="00D2243F" w:rsidP="00D224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sz w:val="18"/>
          <w:szCs w:val="18"/>
        </w:rPr>
        <w:t xml:space="preserve">У всіх туристичних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районах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ОАЕ є відділення туристичної поліції, куди в разі необхідності Ви можете звернутися.</w:t>
      </w:r>
    </w:p>
    <w:p w:rsidR="00D2243F" w:rsidRPr="00D2243F" w:rsidRDefault="00D2243F" w:rsidP="00D2243F">
      <w:pPr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b/>
          <w:bCs/>
          <w:sz w:val="18"/>
          <w:szCs w:val="18"/>
        </w:rPr>
        <w:t>РЕКЛАМАЦІЇ. </w:t>
      </w:r>
      <w:r w:rsidRPr="00D2243F">
        <w:rPr>
          <w:rFonts w:ascii="Tahoma" w:eastAsia="Times New Roman" w:hAnsi="Tahoma" w:cs="Tahoma"/>
          <w:sz w:val="18"/>
          <w:szCs w:val="18"/>
        </w:rPr>
        <w:t xml:space="preserve">Якщо Ви вважаєте, що будь-які послуги Вам виявляються неналежним чином, ми рекомендуємо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в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першу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чергу зв'язатися по телефону з гідом і / або офісом приймаючої сторони і / або агентством, де Ви придбали тур. </w:t>
      </w:r>
      <w:proofErr w:type="gramStart"/>
      <w:r w:rsidRPr="00D2243F">
        <w:rPr>
          <w:rFonts w:ascii="Tahoma" w:eastAsia="Times New Roman" w:hAnsi="Tahoma" w:cs="Tahoma"/>
          <w:sz w:val="18"/>
          <w:szCs w:val="18"/>
        </w:rPr>
        <w:t>У</w:t>
      </w:r>
      <w:proofErr w:type="gramEnd"/>
      <w:r w:rsidRPr="00D2243F">
        <w:rPr>
          <w:rFonts w:ascii="Tahoma" w:eastAsia="Times New Roman" w:hAnsi="Tahoma" w:cs="Tahoma"/>
          <w:sz w:val="18"/>
          <w:szCs w:val="18"/>
        </w:rPr>
        <w:t xml:space="preserve"> разі незадоволення претензії на місці Ви маєте право направити письмову претензію продавцеві туру.</w:t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sz w:val="18"/>
          <w:szCs w:val="18"/>
        </w:rPr>
        <w:br/>
      </w:r>
      <w:r w:rsidRPr="00D2243F">
        <w:rPr>
          <w:rFonts w:ascii="Tahoma" w:eastAsia="Times New Roman" w:hAnsi="Tahoma" w:cs="Tahoma"/>
          <w:b/>
          <w:bCs/>
          <w:sz w:val="18"/>
          <w:szCs w:val="18"/>
        </w:rPr>
        <w:t xml:space="preserve">Будемо вдячні за будь-які відгуки </w:t>
      </w:r>
      <w:proofErr w:type="gramStart"/>
      <w:r w:rsidRPr="00D2243F">
        <w:rPr>
          <w:rFonts w:ascii="Tahoma" w:eastAsia="Times New Roman" w:hAnsi="Tahoma" w:cs="Tahoma"/>
          <w:b/>
          <w:bCs/>
          <w:sz w:val="18"/>
          <w:szCs w:val="18"/>
        </w:rPr>
        <w:t>про</w:t>
      </w:r>
      <w:proofErr w:type="gramEnd"/>
      <w:r w:rsidRPr="00D2243F">
        <w:rPr>
          <w:rFonts w:ascii="Tahoma" w:eastAsia="Times New Roman" w:hAnsi="Tahoma" w:cs="Tahoma"/>
          <w:b/>
          <w:bCs/>
          <w:sz w:val="18"/>
          <w:szCs w:val="18"/>
        </w:rPr>
        <w:t xml:space="preserve"> роботу нашої компанії</w:t>
      </w:r>
      <w:r w:rsidRPr="00D2243F">
        <w:rPr>
          <w:rFonts w:ascii="Tahoma" w:eastAsia="Times New Roman" w:hAnsi="Tahoma" w:cs="Tahoma"/>
          <w:sz w:val="18"/>
          <w:szCs w:val="18"/>
        </w:rPr>
        <w:br/>
        <w:t>E-mail: </w:t>
      </w:r>
      <w:hyperlink r:id="rId7" w:history="1">
        <w:r w:rsidRPr="004D7312">
          <w:rPr>
            <w:rStyle w:val="a5"/>
            <w:rFonts w:ascii="Tahoma" w:eastAsia="Times New Roman" w:hAnsi="Tahoma" w:cs="Tahoma"/>
            <w:sz w:val="18"/>
            <w:szCs w:val="18"/>
          </w:rPr>
          <w:t>info@</w:t>
        </w:r>
        <w:r w:rsidRPr="004D7312">
          <w:rPr>
            <w:rStyle w:val="a5"/>
            <w:rFonts w:ascii="Tahoma" w:eastAsia="Times New Roman" w:hAnsi="Tahoma" w:cs="Tahoma"/>
            <w:sz w:val="18"/>
            <w:szCs w:val="18"/>
            <w:lang w:val="en-US"/>
          </w:rPr>
          <w:t>longitours</w:t>
        </w:r>
        <w:r w:rsidRPr="004D7312">
          <w:rPr>
            <w:rStyle w:val="a5"/>
            <w:rFonts w:ascii="Tahoma" w:eastAsia="Times New Roman" w:hAnsi="Tahoma" w:cs="Tahoma"/>
            <w:sz w:val="18"/>
            <w:szCs w:val="18"/>
          </w:rPr>
          <w:t>.com.ua</w:t>
        </w:r>
      </w:hyperlink>
      <w:r w:rsidRPr="00D2243F">
        <w:rPr>
          <w:rFonts w:ascii="Tahoma" w:eastAsia="Times New Roman" w:hAnsi="Tahoma" w:cs="Tahoma"/>
          <w:sz w:val="18"/>
          <w:szCs w:val="18"/>
        </w:rPr>
        <w:br/>
      </w:r>
    </w:p>
    <w:p w:rsidR="00D2243F" w:rsidRPr="00D2243F" w:rsidRDefault="00D2243F" w:rsidP="00D2243F">
      <w:pPr>
        <w:jc w:val="center"/>
        <w:rPr>
          <w:rFonts w:ascii="Tahoma" w:eastAsia="Times New Roman" w:hAnsi="Tahoma" w:cs="Tahoma"/>
          <w:sz w:val="18"/>
          <w:szCs w:val="18"/>
        </w:rPr>
      </w:pPr>
      <w:r w:rsidRPr="00D2243F">
        <w:rPr>
          <w:rFonts w:ascii="Tahoma" w:eastAsia="Times New Roman" w:hAnsi="Tahoma" w:cs="Tahoma"/>
          <w:b/>
          <w:bCs/>
          <w:sz w:val="18"/>
          <w:szCs w:val="18"/>
        </w:rPr>
        <w:t>БАЖАЄМО ПРИЕМНОГО ВІДПОЧИНКУ!</w:t>
      </w:r>
    </w:p>
    <w:p w:rsidR="00264FD4" w:rsidRPr="00E94B25" w:rsidRDefault="00264FD4" w:rsidP="00E94B25">
      <w:pPr>
        <w:jc w:val="center"/>
        <w:rPr>
          <w:sz w:val="20"/>
          <w:szCs w:val="20"/>
        </w:rPr>
      </w:pPr>
    </w:p>
    <w:sectPr w:rsidR="00264FD4" w:rsidRPr="00E94B25" w:rsidSect="00E94B25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B77EDE42"/>
    <w:lvl w:ilvl="0" w:tplc="16A40DA0">
      <w:start w:val="1"/>
      <w:numFmt w:val="bullet"/>
      <w:lvlText w:val="У"/>
      <w:lvlJc w:val="left"/>
    </w:lvl>
    <w:lvl w:ilvl="1" w:tplc="10784646">
      <w:numFmt w:val="decimal"/>
      <w:lvlText w:val=""/>
      <w:lvlJc w:val="left"/>
    </w:lvl>
    <w:lvl w:ilvl="2" w:tplc="6FD48C9C">
      <w:numFmt w:val="decimal"/>
      <w:lvlText w:val=""/>
      <w:lvlJc w:val="left"/>
    </w:lvl>
    <w:lvl w:ilvl="3" w:tplc="A52CF80C">
      <w:numFmt w:val="decimal"/>
      <w:lvlText w:val=""/>
      <w:lvlJc w:val="left"/>
    </w:lvl>
    <w:lvl w:ilvl="4" w:tplc="6BD41788">
      <w:numFmt w:val="decimal"/>
      <w:lvlText w:val=""/>
      <w:lvlJc w:val="left"/>
    </w:lvl>
    <w:lvl w:ilvl="5" w:tplc="34DEB0E6">
      <w:numFmt w:val="decimal"/>
      <w:lvlText w:val=""/>
      <w:lvlJc w:val="left"/>
    </w:lvl>
    <w:lvl w:ilvl="6" w:tplc="D9ECC24E">
      <w:numFmt w:val="decimal"/>
      <w:lvlText w:val=""/>
      <w:lvlJc w:val="left"/>
    </w:lvl>
    <w:lvl w:ilvl="7" w:tplc="DECE14DA">
      <w:numFmt w:val="decimal"/>
      <w:lvlText w:val=""/>
      <w:lvlJc w:val="left"/>
    </w:lvl>
    <w:lvl w:ilvl="8" w:tplc="548CEA4E">
      <w:numFmt w:val="decimal"/>
      <w:lvlText w:val=""/>
      <w:lvlJc w:val="left"/>
    </w:lvl>
  </w:abstractNum>
  <w:abstractNum w:abstractNumId="1">
    <w:nsid w:val="2FF2045B"/>
    <w:multiLevelType w:val="multilevel"/>
    <w:tmpl w:val="91781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D4"/>
    <w:rsid w:val="00264FD4"/>
    <w:rsid w:val="006E535A"/>
    <w:rsid w:val="00891350"/>
    <w:rsid w:val="00CC0D3D"/>
    <w:rsid w:val="00D2243F"/>
    <w:rsid w:val="00E4729B"/>
    <w:rsid w:val="00E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0D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24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0D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2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ongitour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7</cp:revision>
  <dcterms:created xsi:type="dcterms:W3CDTF">2022-12-10T05:16:00Z</dcterms:created>
  <dcterms:modified xsi:type="dcterms:W3CDTF">2024-03-07T20:02:00Z</dcterms:modified>
</cp:coreProperties>
</file>